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right" w:leader="dot" w:pos="9639"/>
        </w:tabs>
        <w:adjustRightInd w:val="0"/>
        <w:snapToGrid w:val="0"/>
        <w:spacing w:before="0" w:after="0" w:line="360" w:lineRule="auto"/>
        <w:jc w:val="center"/>
        <w:rPr>
          <w:rStyle w:val="7"/>
          <w:b w:val="0"/>
          <w:bCs w:val="0"/>
          <w:color w:val="auto"/>
          <w:sz w:val="32"/>
          <w:szCs w:val="32"/>
          <w:highlight w:val="none"/>
        </w:rPr>
      </w:pPr>
      <w:r>
        <w:rPr>
          <w:rStyle w:val="7"/>
          <w:rFonts w:hint="eastAsia" w:asciiTheme="minorHAnsi" w:hAnsiTheme="minorHAnsi" w:eastAsiaTheme="minorEastAsia" w:cstheme="minorBidi"/>
          <w:color w:val="auto"/>
          <w:sz w:val="32"/>
          <w:szCs w:val="32"/>
          <w:highlight w:val="none"/>
          <w:lang w:eastAsia="zh-CN"/>
        </w:rPr>
        <w:t>浙江省机场集团2024-2026年浙江省售电市场电力直接交易代理供应商库项目</w:t>
      </w:r>
      <w:r>
        <w:rPr>
          <w:rStyle w:val="7"/>
          <w:color w:val="auto"/>
          <w:sz w:val="32"/>
          <w:szCs w:val="32"/>
          <w:highlight w:val="none"/>
        </w:rPr>
        <w:t>招标公告</w:t>
      </w:r>
      <w:bookmarkStart w:id="9" w:name="_GoBack"/>
      <w:bookmarkEnd w:id="9"/>
    </w:p>
    <w:p>
      <w:pPr>
        <w:pStyle w:val="5"/>
        <w:snapToGrid w:val="0"/>
        <w:spacing w:line="360" w:lineRule="exact"/>
        <w:ind w:firstLine="0" w:firstLineChars="0"/>
        <w:rPr>
          <w:rStyle w:val="7"/>
          <w:rFonts w:ascii="宋体" w:hAnsi="宋体"/>
          <w:sz w:val="22"/>
          <w:szCs w:val="22"/>
        </w:rPr>
      </w:pPr>
      <w:r>
        <w:rPr>
          <w:rStyle w:val="7"/>
          <w:rFonts w:ascii="宋体" w:hAnsi="宋体"/>
          <w:sz w:val="22"/>
          <w:szCs w:val="22"/>
        </w:rPr>
        <w:t>1.招标条件</w:t>
      </w:r>
    </w:p>
    <w:p>
      <w:pPr>
        <w:pStyle w:val="4"/>
        <w:tabs>
          <w:tab w:val="left" w:pos="2388"/>
          <w:tab w:val="left" w:pos="2832"/>
          <w:tab w:val="left" w:pos="3472"/>
          <w:tab w:val="left" w:pos="6667"/>
          <w:tab w:val="left" w:pos="7270"/>
        </w:tabs>
        <w:spacing w:after="0" w:line="360" w:lineRule="exact"/>
        <w:ind w:firstLine="436" w:firstLineChars="200"/>
        <w:rPr>
          <w:rStyle w:val="7"/>
          <w:rFonts w:ascii="宋体" w:hAnsi="宋体"/>
          <w:spacing w:val="-2"/>
          <w:sz w:val="22"/>
          <w:szCs w:val="22"/>
        </w:rPr>
      </w:pPr>
      <w:r>
        <w:rPr>
          <w:rStyle w:val="7"/>
          <w:rFonts w:hint="eastAsia" w:ascii="宋体" w:hAnsi="宋体"/>
          <w:spacing w:val="-1"/>
          <w:sz w:val="22"/>
          <w:szCs w:val="22"/>
          <w:u w:val="single"/>
          <w:lang w:eastAsia="zh-CN"/>
        </w:rPr>
        <w:t>浙江省机场集团2024-2026年浙江省售电市场电力直接交易代理供应商库项目</w:t>
      </w:r>
      <w:r>
        <w:rPr>
          <w:rStyle w:val="7"/>
          <w:rFonts w:ascii="宋体" w:hAnsi="宋体"/>
          <w:spacing w:val="-1"/>
          <w:sz w:val="22"/>
          <w:szCs w:val="22"/>
        </w:rPr>
        <w:t>(项目名称)招标人为</w:t>
      </w:r>
      <w:r>
        <w:rPr>
          <w:rStyle w:val="7"/>
          <w:rFonts w:hint="eastAsia" w:ascii="宋体" w:hAnsi="宋体" w:cs="宋体"/>
          <w:spacing w:val="-1"/>
          <w:sz w:val="22"/>
          <w:szCs w:val="22"/>
          <w:u w:val="single" w:color="000000"/>
        </w:rPr>
        <w:t>浙江省机场集团有限公司</w:t>
      </w:r>
      <w:r>
        <w:rPr>
          <w:rStyle w:val="7"/>
          <w:rFonts w:ascii="宋体" w:hAnsi="宋体"/>
          <w:spacing w:val="-1"/>
          <w:sz w:val="22"/>
          <w:szCs w:val="22"/>
        </w:rPr>
        <w:t>，招标项目资金</w:t>
      </w:r>
      <w:r>
        <w:rPr>
          <w:rStyle w:val="7"/>
          <w:rFonts w:ascii="宋体" w:hAnsi="宋体"/>
          <w:sz w:val="22"/>
          <w:szCs w:val="22"/>
          <w:u w:val="single"/>
        </w:rPr>
        <w:t xml:space="preserve"> </w:t>
      </w:r>
      <w:r>
        <w:rPr>
          <w:rStyle w:val="7"/>
          <w:rFonts w:hint="eastAsia" w:ascii="宋体" w:hAnsi="宋体"/>
          <w:spacing w:val="-13"/>
          <w:sz w:val="22"/>
          <w:szCs w:val="22"/>
          <w:u w:val="single"/>
        </w:rPr>
        <w:t>自筹</w:t>
      </w:r>
      <w:r>
        <w:rPr>
          <w:rStyle w:val="7"/>
          <w:rFonts w:hint="eastAsia" w:ascii="宋体" w:hAnsi="宋体"/>
          <w:spacing w:val="-13"/>
          <w:sz w:val="22"/>
          <w:szCs w:val="22"/>
          <w:u w:val="single"/>
          <w:lang w:val="en-US" w:eastAsia="zh-CN"/>
        </w:rPr>
        <w:t xml:space="preserve"> </w:t>
      </w:r>
      <w:r>
        <w:rPr>
          <w:rStyle w:val="7"/>
          <w:rFonts w:ascii="宋体" w:hAnsi="宋体"/>
          <w:spacing w:val="-13"/>
          <w:sz w:val="22"/>
          <w:szCs w:val="22"/>
        </w:rPr>
        <w:t>，出资比例为</w:t>
      </w:r>
      <w:r>
        <w:rPr>
          <w:rStyle w:val="7"/>
          <w:rFonts w:ascii="宋体" w:hAnsi="宋体"/>
          <w:spacing w:val="-13"/>
          <w:sz w:val="22"/>
          <w:szCs w:val="22"/>
          <w:u w:val="single" w:color="000000"/>
        </w:rPr>
        <w:t>100%</w:t>
      </w:r>
      <w:r>
        <w:rPr>
          <w:rStyle w:val="7"/>
          <w:rFonts w:ascii="宋体" w:hAnsi="宋体"/>
          <w:spacing w:val="-4"/>
          <w:sz w:val="22"/>
          <w:szCs w:val="22"/>
        </w:rPr>
        <w:t>。该项目已具备招标条</w:t>
      </w:r>
      <w:r>
        <w:rPr>
          <w:rStyle w:val="7"/>
          <w:rFonts w:ascii="宋体" w:hAnsi="宋体"/>
          <w:spacing w:val="-92"/>
          <w:sz w:val="22"/>
          <w:szCs w:val="22"/>
        </w:rPr>
        <w:t xml:space="preserve"> </w:t>
      </w:r>
      <w:r>
        <w:rPr>
          <w:rStyle w:val="7"/>
          <w:rFonts w:ascii="宋体" w:hAnsi="宋体"/>
          <w:spacing w:val="-1"/>
          <w:sz w:val="22"/>
          <w:szCs w:val="22"/>
        </w:rPr>
        <w:t>件，现对</w:t>
      </w:r>
      <w:r>
        <w:rPr>
          <w:rStyle w:val="7"/>
          <w:rFonts w:hint="eastAsia" w:ascii="宋体" w:hAnsi="宋体"/>
          <w:spacing w:val="-1"/>
          <w:sz w:val="22"/>
          <w:szCs w:val="22"/>
          <w:u w:val="single" w:color="000000"/>
        </w:rPr>
        <w:t>本项目</w:t>
      </w:r>
      <w:r>
        <w:rPr>
          <w:rStyle w:val="7"/>
          <w:rFonts w:ascii="宋体" w:hAnsi="宋体"/>
          <w:spacing w:val="-2"/>
          <w:sz w:val="22"/>
          <w:szCs w:val="22"/>
        </w:rPr>
        <w:t>进行公开招标。</w:t>
      </w:r>
    </w:p>
    <w:p>
      <w:pPr>
        <w:pStyle w:val="5"/>
        <w:snapToGrid w:val="0"/>
        <w:spacing w:line="360" w:lineRule="exact"/>
        <w:ind w:firstLine="0" w:firstLineChars="0"/>
        <w:rPr>
          <w:rStyle w:val="7"/>
          <w:rFonts w:ascii="宋体" w:hAnsi="宋体"/>
          <w:sz w:val="22"/>
          <w:szCs w:val="22"/>
        </w:rPr>
      </w:pPr>
      <w:bookmarkStart w:id="0" w:name="_bookmark3"/>
      <w:bookmarkEnd w:id="0"/>
      <w:r>
        <w:rPr>
          <w:rStyle w:val="7"/>
          <w:rFonts w:ascii="宋体" w:hAnsi="宋体"/>
          <w:sz w:val="22"/>
          <w:szCs w:val="22"/>
        </w:rPr>
        <w:t>2.项目</w:t>
      </w:r>
      <w:r>
        <w:rPr>
          <w:rStyle w:val="7"/>
          <w:rFonts w:hint="eastAsia" w:ascii="宋体" w:hAnsi="宋体"/>
          <w:sz w:val="22"/>
          <w:szCs w:val="22"/>
        </w:rPr>
        <w:t>内容和</w:t>
      </w:r>
      <w:r>
        <w:rPr>
          <w:rStyle w:val="7"/>
          <w:rFonts w:ascii="宋体" w:hAnsi="宋体"/>
          <w:sz w:val="22"/>
          <w:szCs w:val="22"/>
        </w:rPr>
        <w:t>范围</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hint="eastAsia" w:ascii="宋体" w:hAnsi="宋体" w:eastAsia="宋体" w:cs="Times New Roman"/>
          <w:spacing w:val="-1"/>
          <w:sz w:val="22"/>
          <w:szCs w:val="22"/>
          <w:lang w:val="en-US" w:eastAsia="zh-CN"/>
        </w:rPr>
      </w:pPr>
      <w:bookmarkStart w:id="1" w:name="_bookmark4"/>
      <w:bookmarkEnd w:id="1"/>
      <w:bookmarkStart w:id="2" w:name="_Hlk56613030"/>
      <w:r>
        <w:rPr>
          <w:rStyle w:val="7"/>
          <w:rFonts w:ascii="宋体" w:hAnsi="宋体"/>
          <w:spacing w:val="-1"/>
          <w:sz w:val="22"/>
          <w:szCs w:val="22"/>
        </w:rPr>
        <w:t>2.</w:t>
      </w:r>
      <w:r>
        <w:rPr>
          <w:rStyle w:val="7"/>
          <w:rFonts w:hint="eastAsia" w:ascii="宋体" w:hAnsi="宋体"/>
          <w:spacing w:val="-1"/>
          <w:sz w:val="22"/>
          <w:szCs w:val="22"/>
        </w:rPr>
        <w:t>1</w:t>
      </w:r>
      <w:r>
        <w:rPr>
          <w:rStyle w:val="7"/>
          <w:rFonts w:ascii="宋体" w:hAnsi="宋体"/>
          <w:spacing w:val="-1"/>
          <w:sz w:val="22"/>
          <w:szCs w:val="22"/>
        </w:rPr>
        <w:t>招</w:t>
      </w:r>
      <w:bookmarkStart w:id="3" w:name="_Hlk71755028"/>
      <w:r>
        <w:rPr>
          <w:rStyle w:val="7"/>
          <w:rFonts w:ascii="宋体" w:hAnsi="宋体"/>
          <w:spacing w:val="-1"/>
          <w:sz w:val="22"/>
          <w:szCs w:val="22"/>
        </w:rPr>
        <w:t>标</w:t>
      </w:r>
      <w:r>
        <w:rPr>
          <w:rStyle w:val="7"/>
          <w:rFonts w:hint="eastAsia" w:ascii="宋体" w:hAnsi="宋体"/>
          <w:spacing w:val="-1"/>
          <w:sz w:val="22"/>
          <w:szCs w:val="22"/>
        </w:rPr>
        <w:t>内容和</w:t>
      </w:r>
      <w:r>
        <w:rPr>
          <w:rStyle w:val="7"/>
          <w:rFonts w:ascii="宋体" w:hAnsi="宋体"/>
          <w:spacing w:val="-1"/>
          <w:sz w:val="22"/>
          <w:szCs w:val="22"/>
        </w:rPr>
        <w:t>范围：</w:t>
      </w:r>
      <w:bookmarkStart w:id="4" w:name="_Hlk71792396"/>
      <w:r>
        <w:rPr>
          <w:rStyle w:val="7"/>
          <w:rFonts w:hint="eastAsia" w:ascii="宋体" w:hAnsi="宋体"/>
          <w:spacing w:val="-1"/>
          <w:sz w:val="22"/>
          <w:szCs w:val="22"/>
        </w:rPr>
        <w:t>本</w:t>
      </w:r>
      <w:r>
        <w:rPr>
          <w:rStyle w:val="7"/>
          <w:rFonts w:hint="eastAsia" w:ascii="宋体" w:hAnsi="宋体" w:eastAsia="宋体" w:cs="Times New Roman"/>
          <w:spacing w:val="-1"/>
          <w:sz w:val="22"/>
          <w:szCs w:val="22"/>
        </w:rPr>
        <w:t>次招标为选聘</w:t>
      </w:r>
      <w:r>
        <w:rPr>
          <w:rStyle w:val="7"/>
          <w:rFonts w:hint="eastAsia" w:ascii="宋体" w:hAnsi="宋体"/>
          <w:spacing w:val="-1"/>
          <w:sz w:val="22"/>
          <w:szCs w:val="22"/>
          <w:u w:val="none"/>
          <w:lang w:eastAsia="zh-CN"/>
        </w:rPr>
        <w:t>浙江省机场集团2024-2026年浙江省售电市场电力直接交易代理供应商库</w:t>
      </w:r>
      <w:r>
        <w:rPr>
          <w:rStyle w:val="7"/>
          <w:rFonts w:hint="eastAsia" w:ascii="宋体" w:hAnsi="宋体" w:eastAsia="宋体" w:cs="Times New Roman"/>
          <w:spacing w:val="-1"/>
          <w:sz w:val="22"/>
          <w:szCs w:val="22"/>
        </w:rPr>
        <w:t>，</w:t>
      </w:r>
      <w:r>
        <w:rPr>
          <w:rStyle w:val="7"/>
          <w:rFonts w:hint="eastAsia" w:ascii="宋体" w:hAnsi="宋体" w:cs="Calibri"/>
          <w:kern w:val="0"/>
          <w:sz w:val="22"/>
          <w:shd w:val="clear" w:color="auto" w:fill="FFFFFF"/>
        </w:rPr>
        <w:t>通过符合性审查的所有有效投标人</w:t>
      </w:r>
      <w:r>
        <w:rPr>
          <w:rStyle w:val="7"/>
          <w:rFonts w:hint="eastAsia" w:ascii="宋体" w:hAnsi="宋体" w:cs="Calibri"/>
          <w:kern w:val="0"/>
          <w:sz w:val="22"/>
          <w:shd w:val="clear" w:color="auto" w:fill="FFFFFF"/>
          <w:lang w:val="en-US" w:eastAsia="zh-CN"/>
        </w:rPr>
        <w:t>均成为入库供应商</w:t>
      </w:r>
      <w:r>
        <w:rPr>
          <w:rStyle w:val="7"/>
          <w:rFonts w:hint="eastAsia" w:ascii="宋体" w:hAnsi="宋体"/>
          <w:spacing w:val="-1"/>
          <w:sz w:val="22"/>
          <w:szCs w:val="22"/>
        </w:rPr>
        <w:t>，</w:t>
      </w:r>
      <w:r>
        <w:rPr>
          <w:rStyle w:val="7"/>
          <w:rFonts w:hint="eastAsia" w:ascii="宋体" w:hAnsi="宋体" w:cs="Calibri"/>
          <w:kern w:val="0"/>
          <w:sz w:val="22"/>
          <w:shd w:val="clear" w:color="auto" w:fill="FFFFFF"/>
          <w:lang w:val="en-US" w:eastAsia="zh-CN"/>
        </w:rPr>
        <w:t>入库供应商中综合得分最高的</w:t>
      </w:r>
      <w:r>
        <w:rPr>
          <w:rStyle w:val="7"/>
          <w:rFonts w:hint="eastAsia" w:ascii="宋体" w:hAnsi="宋体" w:eastAsia="宋体" w:cs="Times New Roman"/>
          <w:spacing w:val="-1"/>
          <w:sz w:val="22"/>
          <w:szCs w:val="22"/>
          <w:lang w:val="en-US" w:eastAsia="zh-CN"/>
        </w:rPr>
        <w:t>供应商成为2024年度浙江省机场集团下属用电企业参与</w:t>
      </w:r>
      <w:r>
        <w:rPr>
          <w:rStyle w:val="7"/>
          <w:rFonts w:hint="eastAsia" w:ascii="宋体" w:hAnsi="宋体"/>
          <w:spacing w:val="-1"/>
          <w:sz w:val="22"/>
          <w:szCs w:val="22"/>
          <w:u w:val="none"/>
          <w:lang w:eastAsia="zh-CN"/>
        </w:rPr>
        <w:t>浙江省售电市场电力直接交易代理</w:t>
      </w:r>
      <w:r>
        <w:rPr>
          <w:rStyle w:val="7"/>
          <w:rFonts w:hint="eastAsia" w:ascii="宋体" w:hAnsi="宋体" w:eastAsia="宋体" w:cs="Times New Roman"/>
          <w:spacing w:val="-1"/>
          <w:sz w:val="22"/>
          <w:szCs w:val="22"/>
          <w:lang w:val="en-US" w:eastAsia="zh-CN"/>
        </w:rPr>
        <w:t>售电企业；</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7"/>
          <w:rFonts w:hint="eastAsia" w:ascii="宋体" w:hAnsi="宋体" w:eastAsia="宋体" w:cs="Calibri"/>
          <w:kern w:val="0"/>
          <w:sz w:val="22"/>
          <w:shd w:val="clear" w:color="auto" w:fill="FFFFFF"/>
          <w:lang w:val="en-US" w:eastAsia="zh-CN"/>
        </w:rPr>
      </w:pPr>
      <w:r>
        <w:rPr>
          <w:rStyle w:val="7"/>
          <w:rFonts w:hint="eastAsia" w:ascii="宋体" w:hAnsi="宋体" w:eastAsia="宋体" w:cs="Calibri"/>
          <w:kern w:val="0"/>
          <w:sz w:val="22"/>
          <w:shd w:val="clear" w:color="auto" w:fill="FFFFFF"/>
          <w:lang w:val="en-US" w:eastAsia="zh-CN"/>
        </w:rPr>
        <w:t>待2025-2026两年度电力交易政策出台后，招标人将根据《浙江省机场集团库内询价管理办法》组织</w:t>
      </w:r>
      <w:r>
        <w:rPr>
          <w:rStyle w:val="7"/>
          <w:rFonts w:hint="eastAsia" w:ascii="宋体" w:hAnsi="宋体" w:cs="Calibri"/>
          <w:kern w:val="0"/>
          <w:sz w:val="22"/>
          <w:shd w:val="clear" w:color="auto" w:fill="FFFFFF"/>
          <w:lang w:val="en-US" w:eastAsia="zh-CN"/>
        </w:rPr>
        <w:t>入库供应商进行</w:t>
      </w:r>
      <w:r>
        <w:rPr>
          <w:rStyle w:val="7"/>
          <w:rFonts w:hint="eastAsia" w:ascii="宋体" w:hAnsi="宋体" w:eastAsia="宋体" w:cs="Calibri"/>
          <w:kern w:val="0"/>
          <w:sz w:val="22"/>
          <w:shd w:val="clear" w:color="auto" w:fill="FFFFFF"/>
          <w:lang w:val="en-US" w:eastAsia="zh-CN"/>
        </w:rPr>
        <w:t>库内询价，</w:t>
      </w:r>
      <w:r>
        <w:rPr>
          <w:rStyle w:val="7"/>
          <w:rFonts w:hint="eastAsia" w:ascii="宋体" w:hAnsi="宋体" w:cs="Calibri"/>
          <w:kern w:val="0"/>
          <w:sz w:val="22"/>
          <w:shd w:val="clear" w:color="auto" w:fill="FFFFFF"/>
          <w:lang w:val="en-US" w:eastAsia="zh-CN"/>
        </w:rPr>
        <w:t>折算交易电价单价</w:t>
      </w:r>
      <w:r>
        <w:rPr>
          <w:rStyle w:val="7"/>
          <w:rFonts w:hint="eastAsia" w:ascii="宋体" w:hAnsi="宋体" w:eastAsia="宋体" w:cs="Calibri"/>
          <w:kern w:val="0"/>
          <w:sz w:val="22"/>
          <w:shd w:val="clear" w:color="auto" w:fill="FFFFFF"/>
          <w:lang w:val="en-US" w:eastAsia="zh-CN"/>
        </w:rPr>
        <w:t>最低的入库供应商成为</w:t>
      </w:r>
      <w:r>
        <w:rPr>
          <w:rStyle w:val="7"/>
          <w:rFonts w:hint="eastAsia" w:ascii="宋体" w:hAnsi="宋体" w:eastAsia="宋体" w:cs="Times New Roman"/>
          <w:spacing w:val="-1"/>
          <w:sz w:val="22"/>
          <w:szCs w:val="22"/>
          <w:lang w:val="en-US" w:eastAsia="zh-CN"/>
        </w:rPr>
        <w:t>当年度浙江省机场集团下属用电企业参与</w:t>
      </w:r>
      <w:r>
        <w:rPr>
          <w:rStyle w:val="7"/>
          <w:rFonts w:hint="eastAsia" w:ascii="宋体" w:hAnsi="宋体"/>
          <w:spacing w:val="-1"/>
          <w:sz w:val="22"/>
          <w:szCs w:val="22"/>
          <w:u w:val="none"/>
          <w:lang w:eastAsia="zh-CN"/>
        </w:rPr>
        <w:t>浙江省售电市场电力直接交易代理</w:t>
      </w:r>
      <w:r>
        <w:rPr>
          <w:rStyle w:val="7"/>
          <w:rFonts w:hint="eastAsia" w:ascii="宋体" w:hAnsi="宋体" w:eastAsia="宋体" w:cs="Times New Roman"/>
          <w:spacing w:val="-1"/>
          <w:sz w:val="22"/>
          <w:szCs w:val="22"/>
          <w:lang w:val="en-US" w:eastAsia="zh-CN"/>
        </w:rPr>
        <w:t>售电企业</w:t>
      </w:r>
      <w:r>
        <w:rPr>
          <w:rStyle w:val="7"/>
          <w:rFonts w:hint="eastAsia" w:ascii="宋体" w:hAnsi="宋体" w:eastAsia="宋体" w:cs="Calibri"/>
          <w:kern w:val="0"/>
          <w:sz w:val="22"/>
          <w:shd w:val="clear" w:color="auto" w:fill="FFFFFF"/>
          <w:lang w:val="en-US" w:eastAsia="zh-CN"/>
        </w:rPr>
        <w:t>。具体内容详见招标文件“第五章 技术标准及要求”。</w:t>
      </w:r>
    </w:p>
    <w:p>
      <w:pPr>
        <w:pStyle w:val="4"/>
        <w:adjustRightInd w:val="0"/>
        <w:snapToGrid w:val="0"/>
        <w:spacing w:after="0" w:line="360" w:lineRule="exact"/>
        <w:jc w:val="center"/>
        <w:rPr>
          <w:rStyle w:val="7"/>
          <w:rFonts w:hint="eastAsia" w:ascii="宋体" w:hAnsi="宋体"/>
          <w:b/>
          <w:bCs/>
          <w:sz w:val="22"/>
          <w:highlight w:val="yellow"/>
        </w:rPr>
      </w:pPr>
      <w:r>
        <w:rPr>
          <w:rStyle w:val="7"/>
          <w:rFonts w:hint="eastAsia" w:ascii="宋体" w:hAnsi="宋体"/>
          <w:b/>
          <w:spacing w:val="-1"/>
          <w:sz w:val="22"/>
          <w:szCs w:val="22"/>
          <w:highlight w:val="none"/>
        </w:rPr>
        <w:t>浙江省机场集团</w:t>
      </w:r>
      <w:r>
        <w:rPr>
          <w:rStyle w:val="7"/>
          <w:rFonts w:hint="eastAsia" w:ascii="宋体" w:hAnsi="宋体" w:eastAsia="宋体" w:cs="Times New Roman"/>
          <w:b/>
          <w:bCs/>
          <w:spacing w:val="-1"/>
          <w:sz w:val="22"/>
          <w:szCs w:val="22"/>
          <w:lang w:val="en-US" w:eastAsia="zh-CN"/>
        </w:rPr>
        <w:t>下属用电企业</w:t>
      </w:r>
      <w:r>
        <w:rPr>
          <w:rStyle w:val="7"/>
          <w:rFonts w:hint="eastAsia" w:ascii="宋体" w:hAnsi="宋体"/>
          <w:b/>
          <w:spacing w:val="-1"/>
          <w:sz w:val="22"/>
          <w:szCs w:val="22"/>
          <w:highlight w:val="none"/>
        </w:rPr>
        <w:t>202</w:t>
      </w:r>
      <w:r>
        <w:rPr>
          <w:rStyle w:val="7"/>
          <w:rFonts w:hint="eastAsia" w:ascii="宋体" w:hAnsi="宋体"/>
          <w:b/>
          <w:spacing w:val="-1"/>
          <w:sz w:val="22"/>
          <w:szCs w:val="22"/>
          <w:highlight w:val="none"/>
          <w:lang w:val="en-US" w:eastAsia="zh-CN"/>
        </w:rPr>
        <w:t>3</w:t>
      </w:r>
      <w:r>
        <w:rPr>
          <w:rStyle w:val="7"/>
          <w:rFonts w:hint="eastAsia" w:ascii="宋体" w:hAnsi="宋体"/>
          <w:b/>
          <w:spacing w:val="-1"/>
          <w:sz w:val="22"/>
          <w:szCs w:val="22"/>
          <w:highlight w:val="none"/>
        </w:rPr>
        <w:t>年度</w:t>
      </w:r>
      <w:r>
        <w:rPr>
          <w:rStyle w:val="7"/>
          <w:rFonts w:ascii="宋体" w:hAnsi="宋体"/>
          <w:b/>
          <w:bCs/>
          <w:sz w:val="22"/>
          <w:highlight w:val="none"/>
        </w:rPr>
        <w:t>预估电量</w:t>
      </w:r>
      <w:r>
        <w:rPr>
          <w:rStyle w:val="7"/>
          <w:rFonts w:hint="eastAsia" w:ascii="宋体" w:hAnsi="宋体"/>
          <w:b/>
          <w:bCs/>
          <w:sz w:val="22"/>
          <w:highlight w:val="none"/>
        </w:rPr>
        <w:t>汇总表</w:t>
      </w:r>
    </w:p>
    <w:tbl>
      <w:tblPr>
        <w:tblStyle w:val="6"/>
        <w:tblW w:w="9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2"/>
        <w:gridCol w:w="5490"/>
        <w:gridCol w:w="1138"/>
        <w:gridCol w:w="1170"/>
        <w:gridCol w:w="1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序号</w:t>
            </w:r>
          </w:p>
        </w:tc>
        <w:tc>
          <w:tcPr>
            <w:tcW w:w="54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用电企业名称</w:t>
            </w:r>
          </w:p>
        </w:tc>
        <w:tc>
          <w:tcPr>
            <w:tcW w:w="34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2023年1月至2023年12月预估电量(万千瓦时)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54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35K</w:t>
            </w:r>
            <w:r>
              <w:rPr>
                <w:rStyle w:val="7"/>
                <w:rFonts w:hint="eastAsia" w:ascii="宋体" w:hAnsi="宋体" w:cs="宋体"/>
                <w:b/>
                <w:bCs/>
                <w:i w:val="0"/>
                <w:iCs w:val="0"/>
                <w:color w:val="000000"/>
                <w:kern w:val="0"/>
                <w:sz w:val="22"/>
                <w:szCs w:val="22"/>
                <w:u w:val="none"/>
                <w:lang w:val="en-US" w:eastAsia="zh-CN" w:bidi="ar"/>
              </w:rPr>
              <w:t>v</w:t>
            </w: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110Kv</w:t>
            </w:r>
          </w:p>
        </w:tc>
        <w:tc>
          <w:tcPr>
            <w:tcW w:w="11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10kv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1</w:t>
            </w:r>
          </w:p>
        </w:tc>
        <w:tc>
          <w:tcPr>
            <w:tcW w:w="5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杭州萧山国际机场有限公司</w:t>
            </w:r>
          </w:p>
        </w:tc>
        <w:tc>
          <w:tcPr>
            <w:tcW w:w="11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3800</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25000</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2</w:t>
            </w:r>
          </w:p>
        </w:tc>
        <w:tc>
          <w:tcPr>
            <w:tcW w:w="5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宁波机场集团有限公司</w:t>
            </w:r>
          </w:p>
        </w:tc>
        <w:tc>
          <w:tcPr>
            <w:tcW w:w="11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5</w:t>
            </w:r>
            <w:r>
              <w:rPr>
                <w:rStyle w:val="7"/>
                <w:rFonts w:hint="eastAsia" w:ascii="宋体" w:hAnsi="宋体" w:cs="宋体"/>
                <w:b/>
                <w:bCs/>
                <w:i w:val="0"/>
                <w:iCs w:val="0"/>
                <w:color w:val="000000"/>
                <w:kern w:val="0"/>
                <w:sz w:val="22"/>
                <w:szCs w:val="22"/>
                <w:u w:val="none"/>
                <w:lang w:val="en-US" w:eastAsia="zh-CN" w:bidi="ar"/>
              </w:rPr>
              <w:t>6</w:t>
            </w:r>
            <w:r>
              <w:rPr>
                <w:rStyle w:val="7"/>
                <w:rFonts w:hint="eastAsia" w:ascii="宋体" w:hAnsi="宋体" w:eastAsia="宋体" w:cs="宋体"/>
                <w:b/>
                <w:bCs/>
                <w:i w:val="0"/>
                <w:iCs w:val="0"/>
                <w:color w:val="000000"/>
                <w:kern w:val="0"/>
                <w:sz w:val="22"/>
                <w:szCs w:val="22"/>
                <w:u w:val="none"/>
                <w:lang w:val="en-US" w:eastAsia="zh-CN" w:bidi="ar"/>
              </w:rPr>
              <w:t>00</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3</w:t>
            </w:r>
          </w:p>
        </w:tc>
        <w:tc>
          <w:tcPr>
            <w:tcW w:w="5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温州机场集团有限公司</w:t>
            </w:r>
          </w:p>
        </w:tc>
        <w:tc>
          <w:tcPr>
            <w:tcW w:w="11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default" w:ascii="宋体" w:hAnsi="宋体" w:eastAsia="宋体" w:cs="宋体"/>
                <w:b/>
                <w:bCs/>
                <w:i w:val="0"/>
                <w:iCs w:val="0"/>
                <w:color w:val="000000"/>
                <w:sz w:val="22"/>
                <w:szCs w:val="22"/>
                <w:u w:val="none"/>
                <w:lang w:val="en-US"/>
              </w:rPr>
            </w:pPr>
            <w:r>
              <w:rPr>
                <w:rStyle w:val="7"/>
                <w:rFonts w:hint="eastAsia" w:ascii="宋体" w:hAnsi="宋体" w:cs="宋体"/>
                <w:b/>
                <w:bCs/>
                <w:i w:val="0"/>
                <w:iCs w:val="0"/>
                <w:color w:val="000000"/>
                <w:kern w:val="0"/>
                <w:sz w:val="22"/>
                <w:szCs w:val="22"/>
                <w:u w:val="none"/>
                <w:lang w:val="en-US" w:eastAsia="zh-CN" w:bidi="ar"/>
              </w:rPr>
              <w:t>3622</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jc w:val="center"/>
              <w:rPr>
                <w:rStyle w:val="7"/>
                <w:rFonts w:hint="default" w:ascii="宋体" w:hAnsi="宋体" w:eastAsia="宋体" w:cs="宋体"/>
                <w:b/>
                <w:bCs/>
                <w:i w:val="0"/>
                <w:iCs w:val="0"/>
                <w:color w:val="000000"/>
                <w:sz w:val="22"/>
                <w:szCs w:val="22"/>
                <w:u w:val="none"/>
                <w:lang w:val="en-US" w:eastAsia="zh-CN"/>
              </w:rPr>
            </w:pPr>
            <w:r>
              <w:rPr>
                <w:rStyle w:val="7"/>
                <w:rFonts w:hint="eastAsia" w:ascii="宋体" w:hAnsi="宋体" w:cs="宋体"/>
                <w:b/>
                <w:bCs/>
                <w:i w:val="0"/>
                <w:iCs w:val="0"/>
                <w:color w:val="000000"/>
                <w:sz w:val="22"/>
                <w:szCs w:val="22"/>
                <w:u w:val="none"/>
                <w:lang w:val="en-US" w:eastAsia="zh-CN"/>
              </w:rPr>
              <w:t>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4</w:t>
            </w:r>
          </w:p>
        </w:tc>
        <w:tc>
          <w:tcPr>
            <w:tcW w:w="5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温州航空实业有限公司</w:t>
            </w:r>
          </w:p>
        </w:tc>
        <w:tc>
          <w:tcPr>
            <w:tcW w:w="11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5</w:t>
            </w:r>
          </w:p>
        </w:tc>
        <w:tc>
          <w:tcPr>
            <w:tcW w:w="5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舟山普陀山机场有限公司</w:t>
            </w:r>
          </w:p>
        </w:tc>
        <w:tc>
          <w:tcPr>
            <w:tcW w:w="11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6</w:t>
            </w:r>
          </w:p>
        </w:tc>
        <w:tc>
          <w:tcPr>
            <w:tcW w:w="5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台州机场管理有限公司</w:t>
            </w:r>
          </w:p>
        </w:tc>
        <w:tc>
          <w:tcPr>
            <w:tcW w:w="11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7</w:t>
            </w:r>
          </w:p>
        </w:tc>
        <w:tc>
          <w:tcPr>
            <w:tcW w:w="54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浙江省义乌机场管理有限公司</w:t>
            </w:r>
          </w:p>
        </w:tc>
        <w:tc>
          <w:tcPr>
            <w:tcW w:w="11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jc w:val="center"/>
              <w:rPr>
                <w:rStyle w:val="7"/>
                <w:rFonts w:hint="eastAsia" w:ascii="宋体" w:hAnsi="宋体" w:eastAsia="宋体" w:cs="宋体"/>
                <w:b/>
                <w:bCs/>
                <w:i w:val="0"/>
                <w:iCs w:val="0"/>
                <w:color w:val="000000"/>
                <w:sz w:val="22"/>
                <w:szCs w:val="22"/>
                <w:u w:val="none"/>
              </w:rPr>
            </w:pP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6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rPr>
                <w:rStyle w:val="7"/>
                <w:rFonts w:hint="eastAsia" w:ascii="宋体" w:hAnsi="宋体" w:eastAsia="宋体" w:cs="宋体"/>
                <w:b/>
                <w:bCs/>
                <w:i w:val="0"/>
                <w:iCs w:val="0"/>
                <w:color w:val="000000"/>
                <w:sz w:val="22"/>
                <w:szCs w:val="22"/>
                <w:u w:val="none"/>
              </w:rPr>
            </w:pPr>
          </w:p>
        </w:tc>
        <w:tc>
          <w:tcPr>
            <w:tcW w:w="54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合计</w:t>
            </w:r>
          </w:p>
        </w:tc>
        <w:tc>
          <w:tcPr>
            <w:tcW w:w="113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eastAsia" w:ascii="宋体" w:hAnsi="宋体" w:eastAsia="宋体" w:cs="宋体"/>
                <w:b/>
                <w:bCs/>
                <w:i w:val="0"/>
                <w:iCs w:val="0"/>
                <w:color w:val="000000"/>
                <w:sz w:val="22"/>
                <w:szCs w:val="22"/>
                <w:u w:val="none"/>
              </w:rPr>
            </w:pPr>
            <w:r>
              <w:rPr>
                <w:rStyle w:val="7"/>
                <w:rFonts w:hint="eastAsia" w:ascii="宋体" w:hAnsi="宋体" w:eastAsia="宋体" w:cs="宋体"/>
                <w:b/>
                <w:bCs/>
                <w:i w:val="0"/>
                <w:iCs w:val="0"/>
                <w:color w:val="000000"/>
                <w:kern w:val="0"/>
                <w:sz w:val="22"/>
                <w:szCs w:val="22"/>
                <w:u w:val="none"/>
                <w:lang w:val="en-US" w:eastAsia="zh-CN" w:bidi="ar"/>
              </w:rPr>
              <w:t>3800</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default" w:ascii="宋体" w:hAnsi="宋体" w:eastAsia="宋体" w:cs="宋体"/>
                <w:b/>
                <w:bCs/>
                <w:i w:val="0"/>
                <w:iCs w:val="0"/>
                <w:color w:val="000000"/>
                <w:sz w:val="22"/>
                <w:szCs w:val="22"/>
                <w:u w:val="none"/>
                <w:lang w:val="en-US"/>
              </w:rPr>
            </w:pPr>
            <w:r>
              <w:rPr>
                <w:rStyle w:val="7"/>
                <w:rFonts w:hint="eastAsia" w:ascii="宋体" w:hAnsi="宋体" w:eastAsia="宋体" w:cs="宋体"/>
                <w:b/>
                <w:bCs/>
                <w:i w:val="0"/>
                <w:iCs w:val="0"/>
                <w:color w:val="000000"/>
                <w:kern w:val="0"/>
                <w:sz w:val="22"/>
                <w:szCs w:val="22"/>
                <w:u w:val="none"/>
                <w:lang w:val="en-US" w:eastAsia="zh-CN" w:bidi="ar"/>
              </w:rPr>
              <w:t>3</w:t>
            </w:r>
            <w:r>
              <w:rPr>
                <w:rStyle w:val="7"/>
                <w:rFonts w:hint="eastAsia" w:ascii="宋体" w:hAnsi="宋体" w:cs="宋体"/>
                <w:b/>
                <w:bCs/>
                <w:i w:val="0"/>
                <w:iCs w:val="0"/>
                <w:color w:val="000000"/>
                <w:kern w:val="0"/>
                <w:sz w:val="22"/>
                <w:szCs w:val="22"/>
                <w:u w:val="none"/>
                <w:lang w:val="en-US" w:eastAsia="zh-CN" w:bidi="ar"/>
              </w:rPr>
              <w:t>4222</w:t>
            </w:r>
          </w:p>
        </w:tc>
        <w:tc>
          <w:tcPr>
            <w:tcW w:w="11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pStyle w:val="3"/>
              <w:keepNext w:val="0"/>
              <w:keepLines w:val="0"/>
              <w:widowControl/>
              <w:suppressLineNumbers w:val="0"/>
              <w:jc w:val="center"/>
              <w:textAlignment w:val="center"/>
              <w:rPr>
                <w:rStyle w:val="7"/>
                <w:rFonts w:hint="default" w:ascii="宋体" w:hAnsi="宋体" w:eastAsia="宋体" w:cs="宋体"/>
                <w:b/>
                <w:bCs/>
                <w:i w:val="0"/>
                <w:iCs w:val="0"/>
                <w:color w:val="000000"/>
                <w:sz w:val="22"/>
                <w:szCs w:val="22"/>
                <w:u w:val="none"/>
                <w:lang w:val="en-US"/>
              </w:rPr>
            </w:pPr>
            <w:r>
              <w:rPr>
                <w:rStyle w:val="7"/>
                <w:rFonts w:hint="eastAsia" w:ascii="宋体" w:hAnsi="宋体" w:cs="宋体"/>
                <w:b/>
                <w:bCs/>
                <w:i w:val="0"/>
                <w:iCs w:val="0"/>
                <w:color w:val="000000"/>
                <w:kern w:val="0"/>
                <w:sz w:val="22"/>
                <w:szCs w:val="22"/>
                <w:u w:val="none"/>
                <w:lang w:val="en-US" w:eastAsia="zh-CN" w:bidi="ar"/>
              </w:rPr>
              <w:t>2917</w:t>
            </w:r>
          </w:p>
        </w:tc>
      </w:tr>
      <w:bookmarkEnd w:id="3"/>
    </w:tbl>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hint="eastAsia" w:ascii="宋体" w:hAnsi="宋体"/>
          <w:spacing w:val="-1"/>
          <w:sz w:val="22"/>
          <w:szCs w:val="22"/>
          <w:lang w:eastAsia="zh-CN"/>
        </w:rPr>
      </w:pPr>
      <w:r>
        <w:rPr>
          <w:rStyle w:val="7"/>
          <w:rFonts w:ascii="宋体" w:hAnsi="宋体"/>
          <w:spacing w:val="-1"/>
          <w:sz w:val="22"/>
          <w:szCs w:val="22"/>
        </w:rPr>
        <w:t>2.</w:t>
      </w:r>
      <w:r>
        <w:rPr>
          <w:rStyle w:val="7"/>
          <w:rFonts w:hint="eastAsia" w:ascii="宋体" w:hAnsi="宋体"/>
          <w:spacing w:val="-1"/>
          <w:sz w:val="22"/>
          <w:szCs w:val="22"/>
        </w:rPr>
        <w:t>2</w:t>
      </w:r>
      <w:r>
        <w:rPr>
          <w:rStyle w:val="7"/>
          <w:rFonts w:ascii="宋体" w:hAnsi="宋体"/>
          <w:spacing w:val="-1"/>
          <w:sz w:val="22"/>
          <w:szCs w:val="22"/>
        </w:rPr>
        <w:t xml:space="preserve"> </w:t>
      </w:r>
      <w:r>
        <w:rPr>
          <w:rStyle w:val="7"/>
          <w:rFonts w:ascii="宋体" w:hAnsi="宋体"/>
          <w:spacing w:val="-1"/>
          <w:sz w:val="22"/>
          <w:szCs w:val="22"/>
          <w:highlight w:val="none"/>
        </w:rPr>
        <w:t>服务期：</w:t>
      </w:r>
      <w:r>
        <w:rPr>
          <w:rStyle w:val="7"/>
          <w:rFonts w:hint="eastAsia" w:ascii="宋体" w:hAnsi="宋体"/>
          <w:spacing w:val="-1"/>
          <w:sz w:val="22"/>
          <w:szCs w:val="22"/>
          <w:highlight w:val="none"/>
          <w:lang w:val="en-US" w:eastAsia="zh-CN"/>
        </w:rPr>
        <w:t>三</w:t>
      </w:r>
      <w:r>
        <w:rPr>
          <w:rStyle w:val="7"/>
          <w:rFonts w:hint="eastAsia" w:ascii="宋体" w:hAnsi="宋体"/>
          <w:spacing w:val="-1"/>
          <w:sz w:val="22"/>
          <w:szCs w:val="22"/>
          <w:highlight w:val="none"/>
        </w:rPr>
        <w:t>年（即202</w:t>
      </w:r>
      <w:r>
        <w:rPr>
          <w:rStyle w:val="7"/>
          <w:rFonts w:hint="eastAsia" w:ascii="宋体" w:hAnsi="宋体"/>
          <w:spacing w:val="-1"/>
          <w:sz w:val="22"/>
          <w:szCs w:val="22"/>
          <w:highlight w:val="none"/>
          <w:lang w:val="en-US" w:eastAsia="zh-CN"/>
        </w:rPr>
        <w:t>4</w:t>
      </w:r>
      <w:r>
        <w:rPr>
          <w:rStyle w:val="7"/>
          <w:rFonts w:hint="eastAsia" w:ascii="宋体" w:hAnsi="宋体"/>
          <w:spacing w:val="-1"/>
          <w:sz w:val="22"/>
          <w:szCs w:val="22"/>
          <w:highlight w:val="none"/>
        </w:rPr>
        <w:t>年1月1日</w:t>
      </w:r>
      <w:r>
        <w:rPr>
          <w:rStyle w:val="7"/>
          <w:rFonts w:hint="eastAsia" w:ascii="宋体" w:hAnsi="宋体"/>
          <w:spacing w:val="-1"/>
          <w:sz w:val="22"/>
          <w:szCs w:val="22"/>
          <w:highlight w:val="none"/>
          <w:lang w:val="en-US" w:eastAsia="zh-CN"/>
        </w:rPr>
        <w:t>起至</w:t>
      </w:r>
      <w:r>
        <w:rPr>
          <w:rStyle w:val="7"/>
          <w:rFonts w:hint="eastAsia" w:ascii="宋体" w:hAnsi="宋体"/>
          <w:spacing w:val="-1"/>
          <w:sz w:val="22"/>
          <w:szCs w:val="22"/>
          <w:highlight w:val="none"/>
        </w:rPr>
        <w:t>202</w:t>
      </w:r>
      <w:r>
        <w:rPr>
          <w:rStyle w:val="7"/>
          <w:rFonts w:hint="eastAsia" w:ascii="宋体" w:hAnsi="宋体"/>
          <w:spacing w:val="-1"/>
          <w:sz w:val="22"/>
          <w:szCs w:val="22"/>
          <w:highlight w:val="none"/>
          <w:lang w:val="en-US" w:eastAsia="zh-CN"/>
        </w:rPr>
        <w:t>6</w:t>
      </w:r>
      <w:r>
        <w:rPr>
          <w:rStyle w:val="7"/>
          <w:rFonts w:hint="eastAsia" w:ascii="宋体" w:hAnsi="宋体"/>
          <w:spacing w:val="-1"/>
          <w:sz w:val="22"/>
          <w:szCs w:val="22"/>
          <w:highlight w:val="none"/>
        </w:rPr>
        <w:t>年12月31</w:t>
      </w:r>
      <w:r>
        <w:rPr>
          <w:rStyle w:val="7"/>
          <w:rFonts w:hint="eastAsia" w:ascii="宋体" w:hAnsi="宋体"/>
          <w:spacing w:val="-1"/>
          <w:sz w:val="22"/>
          <w:szCs w:val="22"/>
          <w:highlight w:val="none"/>
          <w:lang w:val="en-US" w:eastAsia="zh-CN"/>
        </w:rPr>
        <w:t>日止</w:t>
      </w:r>
      <w:r>
        <w:rPr>
          <w:rStyle w:val="7"/>
          <w:rFonts w:hint="eastAsia" w:ascii="宋体" w:hAnsi="宋体"/>
          <w:spacing w:val="-1"/>
          <w:sz w:val="22"/>
          <w:szCs w:val="22"/>
        </w:rPr>
        <w:t>）</w:t>
      </w:r>
      <w:r>
        <w:rPr>
          <w:rStyle w:val="7"/>
          <w:rFonts w:hint="eastAsia" w:ascii="宋体" w:hAnsi="宋体"/>
          <w:spacing w:val="-1"/>
          <w:sz w:val="22"/>
          <w:szCs w:val="22"/>
          <w:lang w:eastAsia="zh-CN"/>
        </w:rPr>
        <w:t>。</w:t>
      </w:r>
    </w:p>
    <w:bookmarkEnd w:id="2"/>
    <w:bookmarkEnd w:id="4"/>
    <w:p>
      <w:pPr>
        <w:pStyle w:val="5"/>
        <w:snapToGrid w:val="0"/>
        <w:spacing w:line="360" w:lineRule="exact"/>
        <w:ind w:firstLine="0" w:firstLineChars="0"/>
        <w:rPr>
          <w:rStyle w:val="7"/>
          <w:rFonts w:ascii="宋体" w:hAnsi="宋体"/>
          <w:sz w:val="22"/>
          <w:szCs w:val="22"/>
        </w:rPr>
      </w:pPr>
      <w:r>
        <w:rPr>
          <w:rStyle w:val="7"/>
          <w:rFonts w:ascii="宋体" w:hAnsi="宋体"/>
          <w:sz w:val="22"/>
          <w:szCs w:val="22"/>
        </w:rPr>
        <w:t>3.投标人资格要求</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ascii="宋体" w:hAnsi="宋体"/>
          <w:spacing w:val="-1"/>
          <w:sz w:val="22"/>
          <w:szCs w:val="22"/>
        </w:rPr>
      </w:pPr>
      <w:bookmarkStart w:id="5" w:name="_Hlk48141232"/>
      <w:r>
        <w:rPr>
          <w:rStyle w:val="7"/>
          <w:rFonts w:ascii="宋体" w:hAnsi="宋体"/>
          <w:spacing w:val="-1"/>
          <w:sz w:val="22"/>
          <w:szCs w:val="22"/>
        </w:rPr>
        <w:t xml:space="preserve">3.1 </w:t>
      </w:r>
      <w:r>
        <w:rPr>
          <w:rStyle w:val="7"/>
          <w:rFonts w:ascii="宋体" w:hAnsi="宋体"/>
          <w:color w:val="auto"/>
          <w:sz w:val="22"/>
          <w:szCs w:val="22"/>
          <w:highlight w:val="none"/>
        </w:rPr>
        <w:t>本次招标要求投标人须</w:t>
      </w:r>
      <w:r>
        <w:rPr>
          <w:rStyle w:val="7"/>
          <w:rFonts w:hint="eastAsia" w:ascii="宋体" w:hAnsi="宋体"/>
          <w:spacing w:val="-1"/>
          <w:sz w:val="22"/>
          <w:szCs w:val="22"/>
        </w:rPr>
        <w:t>：</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ascii="宋体" w:hAnsi="宋体"/>
          <w:spacing w:val="-1"/>
          <w:sz w:val="22"/>
          <w:szCs w:val="22"/>
        </w:rPr>
      </w:pPr>
      <w:r>
        <w:rPr>
          <w:rStyle w:val="7"/>
          <w:rFonts w:hint="eastAsia" w:ascii="宋体" w:hAnsi="宋体"/>
          <w:spacing w:val="-1"/>
          <w:sz w:val="22"/>
          <w:szCs w:val="22"/>
        </w:rPr>
        <w:t>①具有独立法人资格</w:t>
      </w:r>
      <w:r>
        <w:rPr>
          <w:rStyle w:val="7"/>
          <w:rFonts w:ascii="宋体" w:hAnsi="宋体"/>
          <w:sz w:val="22"/>
          <w:szCs w:val="22"/>
        </w:rPr>
        <w:t>，</w:t>
      </w:r>
      <w:r>
        <w:rPr>
          <w:rStyle w:val="7"/>
          <w:rFonts w:hint="eastAsia" w:ascii="宋体" w:hAnsi="宋体" w:cs="宋体"/>
          <w:sz w:val="22"/>
          <w:szCs w:val="22"/>
        </w:rPr>
        <w:t>需提供营业执照作为证明材料；</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ascii="宋体" w:hAnsi="宋体"/>
          <w:spacing w:val="-1"/>
          <w:sz w:val="22"/>
          <w:szCs w:val="22"/>
        </w:rPr>
      </w:pPr>
      <w:r>
        <w:rPr>
          <w:rStyle w:val="7"/>
          <w:rFonts w:hint="eastAsia" w:ascii="宋体" w:hAnsi="宋体"/>
          <w:spacing w:val="-1"/>
          <w:sz w:val="22"/>
          <w:szCs w:val="22"/>
        </w:rPr>
        <w:t>②</w:t>
      </w:r>
      <w:r>
        <w:rPr>
          <w:rStyle w:val="7"/>
          <w:rFonts w:hint="eastAsia" w:ascii="宋体" w:hAnsi="宋体" w:cs="宋体"/>
          <w:sz w:val="22"/>
          <w:szCs w:val="22"/>
        </w:rPr>
        <w:t>未</w:t>
      </w:r>
      <w:r>
        <w:rPr>
          <w:rStyle w:val="7"/>
          <w:rFonts w:ascii="宋体" w:hAnsi="宋体" w:cs="宋体"/>
          <w:sz w:val="22"/>
          <w:szCs w:val="22"/>
        </w:rPr>
        <w:t>被列入失信被执行人名单(以</w:t>
      </w:r>
      <w:r>
        <w:rPr>
          <w:rStyle w:val="7"/>
          <w:rFonts w:hint="eastAsia" w:ascii="宋体" w:hAnsi="宋体" w:cs="宋体"/>
          <w:sz w:val="22"/>
          <w:szCs w:val="22"/>
        </w:rPr>
        <w:t>投标截止日</w:t>
      </w:r>
      <w:r>
        <w:rPr>
          <w:rStyle w:val="7"/>
          <w:rFonts w:ascii="宋体" w:hAnsi="宋体" w:cs="宋体"/>
          <w:sz w:val="22"/>
          <w:szCs w:val="22"/>
        </w:rPr>
        <w:t>“信用中国”网站查询结果为准)</w:t>
      </w:r>
      <w:r>
        <w:rPr>
          <w:rStyle w:val="7"/>
          <w:rFonts w:hint="eastAsia" w:ascii="宋体" w:hAnsi="宋体" w:cs="宋体"/>
          <w:sz w:val="22"/>
          <w:szCs w:val="22"/>
        </w:rPr>
        <w:t>；</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ascii="宋体" w:hAnsi="宋体"/>
          <w:spacing w:val="-1"/>
          <w:sz w:val="22"/>
          <w:szCs w:val="22"/>
        </w:rPr>
      </w:pPr>
      <w:r>
        <w:rPr>
          <w:rStyle w:val="7"/>
          <w:rFonts w:hint="eastAsia" w:ascii="宋体" w:hAnsi="宋体"/>
          <w:spacing w:val="-1"/>
          <w:sz w:val="22"/>
          <w:szCs w:val="22"/>
        </w:rPr>
        <w:t>③</w:t>
      </w:r>
      <w:r>
        <w:rPr>
          <w:rStyle w:val="7"/>
          <w:rFonts w:ascii="宋体" w:hAnsi="宋体" w:cs="宋体"/>
          <w:sz w:val="22"/>
          <w:szCs w:val="22"/>
        </w:rPr>
        <w:t>20</w:t>
      </w:r>
      <w:r>
        <w:rPr>
          <w:rStyle w:val="7"/>
          <w:rFonts w:hint="eastAsia" w:ascii="宋体" w:hAnsi="宋体" w:cs="宋体"/>
          <w:sz w:val="22"/>
          <w:szCs w:val="22"/>
          <w:lang w:val="en-US" w:eastAsia="zh-CN"/>
        </w:rPr>
        <w:t>20</w:t>
      </w:r>
      <w:r>
        <w:rPr>
          <w:rStyle w:val="7"/>
          <w:rFonts w:ascii="宋体" w:hAnsi="宋体" w:cs="宋体"/>
          <w:sz w:val="22"/>
          <w:szCs w:val="22"/>
        </w:rPr>
        <w:t>年1月1日起至投标截止日止</w:t>
      </w:r>
      <w:r>
        <w:rPr>
          <w:rStyle w:val="7"/>
          <w:rFonts w:hint="eastAsia" w:ascii="宋体" w:hAnsi="宋体" w:cs="宋体"/>
          <w:sz w:val="22"/>
          <w:szCs w:val="22"/>
        </w:rPr>
        <w:t>，</w:t>
      </w:r>
      <w:r>
        <w:rPr>
          <w:rStyle w:val="7"/>
          <w:rFonts w:ascii="宋体" w:hAnsi="宋体" w:cs="宋体"/>
          <w:sz w:val="22"/>
          <w:szCs w:val="22"/>
        </w:rPr>
        <w:t>投标人</w:t>
      </w:r>
      <w:r>
        <w:rPr>
          <w:rStyle w:val="7"/>
          <w:rFonts w:hint="eastAsia" w:ascii="宋体" w:hAnsi="宋体" w:cs="宋体"/>
          <w:sz w:val="22"/>
          <w:szCs w:val="22"/>
        </w:rPr>
        <w:t>、拟派项目负责人无</w:t>
      </w:r>
      <w:r>
        <w:rPr>
          <w:rStyle w:val="7"/>
          <w:rFonts w:ascii="宋体" w:hAnsi="宋体" w:cs="宋体"/>
          <w:sz w:val="22"/>
          <w:szCs w:val="22"/>
        </w:rPr>
        <w:t>行贿犯罪</w:t>
      </w:r>
      <w:r>
        <w:rPr>
          <w:rStyle w:val="7"/>
          <w:rFonts w:hint="eastAsia" w:ascii="宋体" w:hAnsi="宋体" w:cs="宋体"/>
          <w:sz w:val="22"/>
          <w:szCs w:val="22"/>
        </w:rPr>
        <w:t>记录</w:t>
      </w:r>
      <w:r>
        <w:rPr>
          <w:rStyle w:val="7"/>
          <w:rFonts w:ascii="宋体" w:hAnsi="宋体" w:cs="宋体"/>
          <w:sz w:val="22"/>
          <w:szCs w:val="22"/>
        </w:rPr>
        <w:t>(以中国裁判文书网查询结果为准)</w:t>
      </w:r>
      <w:r>
        <w:rPr>
          <w:rStyle w:val="7"/>
          <w:rFonts w:hint="eastAsia" w:ascii="宋体" w:hAnsi="宋体"/>
          <w:spacing w:val="-1"/>
          <w:sz w:val="22"/>
          <w:szCs w:val="22"/>
        </w:rPr>
        <w:t>；</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hint="eastAsia" w:ascii="宋体" w:hAnsi="宋体" w:cs="宋体"/>
          <w:sz w:val="22"/>
          <w:szCs w:val="22"/>
        </w:rPr>
      </w:pPr>
      <w:r>
        <w:rPr>
          <w:rStyle w:val="7"/>
          <w:rFonts w:hint="eastAsia" w:ascii="宋体" w:hAnsi="宋体"/>
          <w:spacing w:val="-1"/>
          <w:sz w:val="22"/>
          <w:szCs w:val="22"/>
        </w:rPr>
        <w:t>④</w:t>
      </w:r>
      <w:r>
        <w:rPr>
          <w:rStyle w:val="7"/>
          <w:rFonts w:hint="eastAsia" w:ascii="宋体" w:hAnsi="宋体" w:cs="宋体"/>
          <w:color w:val="auto"/>
          <w:sz w:val="22"/>
          <w:szCs w:val="22"/>
          <w:highlight w:val="none"/>
        </w:rPr>
        <w:t>具有一般纳税人资格，可提供增值税专用发票(需提供下列</w:t>
      </w:r>
      <w:r>
        <w:rPr>
          <w:rStyle w:val="7"/>
          <w:rFonts w:hint="eastAsia" w:ascii="宋体" w:hAnsi="宋体" w:cs="宋体"/>
          <w:color w:val="auto"/>
          <w:sz w:val="22"/>
          <w:szCs w:val="22"/>
          <w:highlight w:val="none"/>
          <w:lang w:eastAsia="zh-CN"/>
        </w:rPr>
        <w:t>四</w:t>
      </w:r>
      <w:r>
        <w:rPr>
          <w:rStyle w:val="7"/>
          <w:rFonts w:hint="eastAsia" w:ascii="宋体" w:hAnsi="宋体" w:cs="宋体"/>
          <w:color w:val="auto"/>
          <w:sz w:val="22"/>
          <w:szCs w:val="22"/>
          <w:highlight w:val="none"/>
        </w:rPr>
        <w:t>项证明材料中任意一项：</w:t>
      </w:r>
      <w:r>
        <w:rPr>
          <w:rStyle w:val="7"/>
          <w:rFonts w:hint="eastAsia" w:ascii="宋体" w:hAnsi="宋体" w:cs="宋体"/>
          <w:b/>
          <w:color w:val="auto"/>
          <w:sz w:val="22"/>
          <w:szCs w:val="22"/>
          <w:highlight w:val="none"/>
        </w:rPr>
        <w:t>1、主管税务部门出具的一般纳税人资格认定《税务事项通知书》；2、《增值税一般纳税人登记表》；3、打印投标人电子税务局一般纳税人资格查询网页)；</w:t>
      </w:r>
      <w:r>
        <w:rPr>
          <w:rStyle w:val="7"/>
          <w:rFonts w:hint="eastAsia" w:ascii="宋体" w:hAnsi="宋体" w:eastAsia="宋体" w:cs="宋体"/>
          <w:b/>
          <w:color w:val="auto"/>
          <w:sz w:val="22"/>
          <w:szCs w:val="22"/>
          <w:highlight w:val="none"/>
          <w:lang w:val="en-US" w:eastAsia="zh-CN"/>
        </w:rPr>
        <w:t>4、其他可证明投标人为</w:t>
      </w:r>
      <w:r>
        <w:rPr>
          <w:rStyle w:val="7"/>
          <w:rFonts w:hint="eastAsia" w:ascii="宋体" w:hAnsi="宋体" w:eastAsia="宋体" w:cs="宋体"/>
          <w:b/>
          <w:color w:val="auto"/>
          <w:sz w:val="22"/>
          <w:szCs w:val="22"/>
          <w:highlight w:val="none"/>
        </w:rPr>
        <w:t>一般纳税人</w:t>
      </w:r>
      <w:r>
        <w:rPr>
          <w:rStyle w:val="7"/>
          <w:rFonts w:hint="eastAsia" w:ascii="宋体" w:hAnsi="宋体" w:eastAsia="宋体" w:cs="宋体"/>
          <w:b/>
          <w:color w:val="auto"/>
          <w:sz w:val="22"/>
          <w:szCs w:val="22"/>
          <w:highlight w:val="none"/>
          <w:lang w:eastAsia="zh-CN"/>
        </w:rPr>
        <w:t>的证明材料</w:t>
      </w:r>
      <w:r>
        <w:rPr>
          <w:rStyle w:val="7"/>
          <w:rFonts w:hint="eastAsia" w:ascii="宋体" w:hAnsi="宋体" w:cs="宋体"/>
          <w:sz w:val="22"/>
          <w:szCs w:val="22"/>
        </w:rPr>
        <w:t>；</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ascii="宋体" w:hAnsi="宋体"/>
          <w:b/>
          <w:spacing w:val="-1"/>
          <w:sz w:val="22"/>
          <w:szCs w:val="22"/>
          <w:shd w:val="clear" w:color="auto" w:fill="FFFF00"/>
        </w:rPr>
      </w:pPr>
      <w:r>
        <w:rPr>
          <w:rStyle w:val="7"/>
          <w:rFonts w:hint="eastAsia" w:ascii="宋体" w:hAnsi="宋体"/>
          <w:spacing w:val="-1"/>
          <w:sz w:val="22"/>
          <w:szCs w:val="22"/>
        </w:rPr>
        <w:t>⑤</w:t>
      </w:r>
      <w:r>
        <w:rPr>
          <w:rStyle w:val="7"/>
          <w:rFonts w:hint="eastAsia" w:ascii="宋体" w:hAnsi="宋体" w:cs="宋体"/>
          <w:b/>
          <w:color w:val="auto"/>
          <w:spacing w:val="0"/>
          <w:sz w:val="22"/>
          <w:szCs w:val="22"/>
          <w:highlight w:val="none"/>
          <w:shd w:val="clear" w:color="auto" w:fill="auto"/>
        </w:rPr>
        <w:t>投标人列入</w:t>
      </w:r>
      <w:r>
        <w:rPr>
          <w:rStyle w:val="7"/>
          <w:rFonts w:hint="eastAsia" w:ascii="宋体" w:hAnsi="宋体" w:eastAsia="宋体" w:cs="宋体"/>
          <w:b/>
          <w:color w:val="auto"/>
          <w:kern w:val="2"/>
          <w:sz w:val="22"/>
          <w:szCs w:val="22"/>
          <w:highlight w:val="none"/>
          <w:lang w:val="en-US" w:eastAsia="zh-CN" w:bidi="ar"/>
        </w:rPr>
        <w:t>浙江电力交易平台（https://zjpx.com.cn</w:t>
      </w:r>
      <w:r>
        <w:rPr>
          <w:rStyle w:val="7"/>
          <w:rFonts w:hint="eastAsia" w:ascii="宋体" w:hAnsi="宋体" w:cs="宋体"/>
          <w:b/>
          <w:color w:val="auto"/>
          <w:kern w:val="2"/>
          <w:sz w:val="22"/>
          <w:szCs w:val="22"/>
          <w:highlight w:val="none"/>
          <w:lang w:val="en-US" w:eastAsia="zh-CN" w:bidi="ar"/>
        </w:rPr>
        <w:t>）</w:t>
      </w:r>
      <w:r>
        <w:rPr>
          <w:rStyle w:val="7"/>
          <w:rFonts w:hint="eastAsia" w:ascii="宋体" w:hAnsi="宋体" w:cs="宋体"/>
          <w:b/>
          <w:color w:val="auto"/>
          <w:spacing w:val="0"/>
          <w:sz w:val="22"/>
          <w:szCs w:val="22"/>
          <w:highlight w:val="none"/>
          <w:shd w:val="clear" w:color="auto" w:fill="auto"/>
          <w:lang w:bidi="ar"/>
        </w:rPr>
        <w:t>售电公司信息公示</w:t>
      </w:r>
      <w:r>
        <w:rPr>
          <w:rStyle w:val="7"/>
          <w:rFonts w:hint="eastAsia" w:ascii="宋体" w:hAnsi="宋体" w:cs="宋体"/>
          <w:b/>
          <w:color w:val="auto"/>
          <w:spacing w:val="0"/>
          <w:sz w:val="22"/>
          <w:szCs w:val="22"/>
          <w:highlight w:val="none"/>
          <w:shd w:val="clear" w:color="auto" w:fill="auto"/>
          <w:lang w:eastAsia="zh-CN" w:bidi="ar"/>
        </w:rPr>
        <w:t>名录，且业务范围包含浙江，公示状态为“公示完成”</w:t>
      </w:r>
      <w:r>
        <w:rPr>
          <w:rStyle w:val="7"/>
          <w:rFonts w:hint="eastAsia" w:ascii="宋体" w:hAnsi="宋体" w:cs="宋体"/>
          <w:b/>
          <w:bCs w:val="0"/>
          <w:color w:val="auto"/>
          <w:sz w:val="22"/>
          <w:szCs w:val="22"/>
          <w:highlight w:val="none"/>
          <w:lang w:bidi="ar"/>
        </w:rPr>
        <w:t>(以投标截止</w:t>
      </w:r>
      <w:r>
        <w:rPr>
          <w:rStyle w:val="7"/>
          <w:rFonts w:hint="eastAsia" w:ascii="宋体" w:hAnsi="宋体" w:cs="宋体"/>
          <w:b/>
          <w:bCs/>
          <w:sz w:val="22"/>
          <w:szCs w:val="22"/>
        </w:rPr>
        <w:t>日</w:t>
      </w:r>
      <w:r>
        <w:rPr>
          <w:rStyle w:val="7"/>
          <w:rFonts w:ascii="宋体" w:hAnsi="宋体" w:cs="宋体"/>
          <w:b/>
          <w:bCs/>
          <w:sz w:val="22"/>
          <w:szCs w:val="22"/>
        </w:rPr>
        <w:t>“</w:t>
      </w:r>
      <w:r>
        <w:rPr>
          <w:rStyle w:val="7"/>
          <w:rFonts w:hint="eastAsia" w:ascii="宋体" w:hAnsi="宋体" w:eastAsia="宋体" w:cs="宋体"/>
          <w:b/>
          <w:bCs/>
          <w:color w:val="auto"/>
          <w:kern w:val="2"/>
          <w:sz w:val="22"/>
          <w:szCs w:val="22"/>
          <w:highlight w:val="none"/>
          <w:lang w:val="en-US" w:eastAsia="zh-CN" w:bidi="ar"/>
        </w:rPr>
        <w:t>浙江电力交易平台</w:t>
      </w:r>
      <w:r>
        <w:rPr>
          <w:rStyle w:val="7"/>
          <w:rFonts w:ascii="宋体" w:hAnsi="宋体" w:cs="宋体"/>
          <w:b/>
          <w:bCs/>
          <w:sz w:val="22"/>
          <w:szCs w:val="22"/>
        </w:rPr>
        <w:t>”网站查询</w:t>
      </w:r>
      <w:r>
        <w:rPr>
          <w:rStyle w:val="7"/>
          <w:rFonts w:hint="eastAsia" w:ascii="宋体" w:hAnsi="宋体" w:cs="宋体"/>
          <w:b/>
          <w:bCs/>
          <w:color w:val="auto"/>
          <w:sz w:val="22"/>
          <w:szCs w:val="22"/>
          <w:highlight w:val="none"/>
          <w:lang w:bidi="ar"/>
        </w:rPr>
        <w:t>结果为准)</w:t>
      </w:r>
      <w:r>
        <w:rPr>
          <w:rStyle w:val="7"/>
          <w:rFonts w:hint="eastAsia" w:ascii="宋体" w:hAnsi="宋体" w:cs="宋体"/>
          <w:b/>
          <w:bCs/>
          <w:color w:val="auto"/>
          <w:spacing w:val="0"/>
          <w:sz w:val="22"/>
          <w:szCs w:val="22"/>
          <w:highlight w:val="none"/>
          <w:shd w:val="clear" w:color="auto" w:fill="auto"/>
          <w:lang w:bidi="ar"/>
        </w:rPr>
        <w:t>。</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ascii="宋体" w:hAnsi="宋体"/>
          <w:spacing w:val="-1"/>
          <w:sz w:val="22"/>
          <w:szCs w:val="22"/>
        </w:rPr>
      </w:pPr>
      <w:r>
        <w:rPr>
          <w:rStyle w:val="7"/>
          <w:rFonts w:ascii="宋体" w:hAnsi="宋体"/>
          <w:spacing w:val="-1"/>
          <w:sz w:val="22"/>
          <w:szCs w:val="22"/>
        </w:rPr>
        <w:t>3.</w:t>
      </w:r>
      <w:r>
        <w:rPr>
          <w:rStyle w:val="7"/>
          <w:rFonts w:hint="eastAsia" w:ascii="宋体" w:hAnsi="宋体"/>
          <w:spacing w:val="-1"/>
          <w:sz w:val="22"/>
          <w:szCs w:val="22"/>
          <w:lang w:val="en-US" w:eastAsia="zh-CN"/>
        </w:rPr>
        <w:t>2</w:t>
      </w:r>
      <w:r>
        <w:rPr>
          <w:rStyle w:val="7"/>
          <w:rFonts w:ascii="宋体" w:hAnsi="宋体"/>
          <w:spacing w:val="-1"/>
          <w:sz w:val="22"/>
          <w:szCs w:val="22"/>
        </w:rPr>
        <w:t xml:space="preserve"> 本次招标</w:t>
      </w:r>
      <w:r>
        <w:rPr>
          <w:rStyle w:val="7"/>
          <w:rFonts w:hint="eastAsia" w:ascii="宋体" w:hAnsi="宋体"/>
          <w:spacing w:val="-1"/>
          <w:sz w:val="22"/>
          <w:szCs w:val="22"/>
        </w:rPr>
        <w:t>不接受</w:t>
      </w:r>
      <w:r>
        <w:rPr>
          <w:rStyle w:val="7"/>
          <w:rFonts w:ascii="宋体" w:hAnsi="宋体"/>
          <w:spacing w:val="-1"/>
          <w:sz w:val="22"/>
          <w:szCs w:val="22"/>
        </w:rPr>
        <w:t>联合体投标。</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Style w:val="7"/>
          <w:rFonts w:ascii="宋体" w:hAnsi="宋体"/>
          <w:spacing w:val="-1"/>
          <w:sz w:val="22"/>
          <w:szCs w:val="22"/>
        </w:rPr>
      </w:pPr>
      <w:r>
        <w:rPr>
          <w:rStyle w:val="7"/>
          <w:rFonts w:ascii="宋体" w:hAnsi="宋体"/>
          <w:spacing w:val="-1"/>
          <w:sz w:val="22"/>
          <w:szCs w:val="22"/>
        </w:rPr>
        <w:t>3.</w:t>
      </w:r>
      <w:r>
        <w:rPr>
          <w:rStyle w:val="7"/>
          <w:rFonts w:hint="eastAsia" w:ascii="宋体" w:hAnsi="宋体"/>
          <w:spacing w:val="-1"/>
          <w:sz w:val="22"/>
          <w:szCs w:val="22"/>
          <w:lang w:val="en-US" w:eastAsia="zh-CN"/>
        </w:rPr>
        <w:t xml:space="preserve">3 </w:t>
      </w:r>
      <w:r>
        <w:rPr>
          <w:rStyle w:val="7"/>
          <w:rFonts w:hint="eastAsia" w:ascii="宋体" w:hAnsi="宋体" w:cs="宋体"/>
          <w:color w:val="auto"/>
          <w:sz w:val="22"/>
          <w:highlight w:val="none"/>
        </w:rPr>
        <w:t>根据《中华人民共和国招标投标法》、《中华人民共和国招标投标法实施条例》等相关法律法规和浙江省机场集团有关规定，被浙江省机场集团列入</w:t>
      </w:r>
      <w:r>
        <w:rPr>
          <w:rStyle w:val="7"/>
          <w:rFonts w:hint="eastAsia" w:ascii="宋体" w:hAnsi="宋体" w:cs="Arial"/>
          <w:color w:val="auto"/>
          <w:sz w:val="22"/>
          <w:szCs w:val="22"/>
          <w:highlight w:val="none"/>
          <w:lang w:val="en-US" w:eastAsia="zh-Hans"/>
        </w:rPr>
        <w:t>供应商负面清单</w:t>
      </w:r>
      <w:r>
        <w:rPr>
          <w:rStyle w:val="7"/>
          <w:rFonts w:hint="eastAsia" w:ascii="宋体" w:hAnsi="宋体" w:cs="宋体"/>
          <w:color w:val="auto"/>
          <w:sz w:val="22"/>
          <w:highlight w:val="none"/>
        </w:rPr>
        <w:t>的单位和个人不得参与本项目的投标</w:t>
      </w:r>
      <w:r>
        <w:rPr>
          <w:rStyle w:val="7"/>
          <w:rFonts w:hint="eastAsia" w:ascii="宋体" w:hAnsi="宋体"/>
          <w:spacing w:val="-1"/>
          <w:sz w:val="22"/>
          <w:szCs w:val="22"/>
        </w:rPr>
        <w:t>。</w:t>
      </w:r>
      <w:bookmarkEnd w:id="5"/>
    </w:p>
    <w:p>
      <w:pPr>
        <w:pStyle w:val="5"/>
        <w:snapToGrid w:val="0"/>
        <w:spacing w:line="360" w:lineRule="exact"/>
        <w:ind w:firstLine="0" w:firstLineChars="0"/>
        <w:rPr>
          <w:rStyle w:val="7"/>
          <w:rFonts w:ascii="宋体" w:hAnsi="宋体"/>
          <w:color w:val="auto"/>
          <w:sz w:val="22"/>
          <w:szCs w:val="22"/>
          <w:highlight w:val="none"/>
        </w:rPr>
      </w:pPr>
      <w:r>
        <w:rPr>
          <w:rStyle w:val="7"/>
          <w:rFonts w:ascii="宋体" w:hAnsi="宋体"/>
          <w:color w:val="auto"/>
          <w:sz w:val="22"/>
          <w:szCs w:val="22"/>
          <w:highlight w:val="none"/>
        </w:rPr>
        <w:t>4.招标文件的获取</w:t>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000000"/>
          <w:kern w:val="0"/>
          <w:position w:val="-2"/>
          <w:sz w:val="22"/>
          <w:highlight w:val="none"/>
        </w:rPr>
        <w:t>4.1 招标文件获取时间：</w:t>
      </w:r>
      <w:bookmarkStart w:id="6" w:name="gxebd_docDownloadStartTime_1"/>
      <w:r>
        <w:rPr>
          <w:rStyle w:val="7"/>
          <w:rFonts w:ascii="宋体" w:hAnsi="宋体" w:cs="宋体"/>
          <w:b/>
          <w:bCs/>
          <w:color w:val="000000"/>
          <w:kern w:val="0"/>
          <w:position w:val="-2"/>
          <w:sz w:val="22"/>
          <w:highlight w:val="none"/>
        </w:rPr>
        <w:t>2023年11月17日 09时00分</w:t>
      </w:r>
      <w:bookmarkEnd w:id="6"/>
      <w:r>
        <w:rPr>
          <w:rStyle w:val="7"/>
          <w:rFonts w:ascii="宋体" w:hAnsi="宋体" w:cs="宋体"/>
          <w:b/>
          <w:bCs/>
          <w:color w:val="000000"/>
          <w:kern w:val="0"/>
          <w:position w:val="-2"/>
          <w:sz w:val="22"/>
          <w:highlight w:val="none"/>
        </w:rPr>
        <w:t>至</w:t>
      </w:r>
      <w:bookmarkStart w:id="7" w:name="gxebd_docDownloadEndTime_1"/>
      <w:r>
        <w:rPr>
          <w:rStyle w:val="7"/>
          <w:rFonts w:hint="eastAsia" w:ascii="宋体" w:hAnsi="宋体" w:cs="宋体"/>
          <w:color w:val="000000"/>
          <w:kern w:val="0"/>
          <w:position w:val="-2"/>
          <w:sz w:val="22"/>
          <w:highlight w:val="none"/>
          <w:lang w:eastAsia="zh-CN"/>
        </w:rPr>
        <w:t>2023年11月24日 17时00分</w:t>
      </w:r>
      <w:bookmarkEnd w:id="7"/>
      <w:r>
        <w:rPr>
          <w:rStyle w:val="7"/>
          <w:rFonts w:hint="eastAsia" w:ascii="宋体" w:hAnsi="宋体" w:cs="宋体"/>
          <w:color w:val="000000"/>
          <w:kern w:val="0"/>
          <w:position w:val="-2"/>
          <w:sz w:val="22"/>
          <w:highlight w:val="none"/>
          <w:lang w:eastAsia="zh-CN"/>
        </w:rPr>
        <w:t>工作日</w:t>
      </w:r>
      <w:r>
        <w:rPr>
          <w:rStyle w:val="7"/>
          <w:rFonts w:ascii="宋体" w:hAnsi="宋体" w:cs="宋体"/>
          <w:color w:val="000000"/>
          <w:kern w:val="0"/>
          <w:position w:val="-2"/>
          <w:sz w:val="22"/>
          <w:highlight w:val="none"/>
        </w:rPr>
        <w:t>(以上均为北京时间)，逾期不再受理。</w:t>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auto"/>
          <w:kern w:val="0"/>
          <w:position w:val="-2"/>
          <w:sz w:val="22"/>
          <w:highlight w:val="none"/>
        </w:rPr>
        <w:t>4.2 每本招标文件收取工本费人民币</w:t>
      </w:r>
      <w:r>
        <w:rPr>
          <w:rStyle w:val="7"/>
          <w:rFonts w:hint="eastAsia" w:ascii="宋体" w:hAnsi="宋体" w:cs="宋体"/>
          <w:color w:val="auto"/>
          <w:kern w:val="0"/>
          <w:position w:val="-2"/>
          <w:sz w:val="22"/>
          <w:highlight w:val="none"/>
          <w:u w:val="single"/>
          <w:lang w:val="en-US" w:eastAsia="zh-CN"/>
        </w:rPr>
        <w:t>500</w:t>
      </w:r>
      <w:r>
        <w:rPr>
          <w:rStyle w:val="7"/>
          <w:rFonts w:ascii="宋体" w:hAnsi="宋体" w:cs="宋体"/>
          <w:color w:val="auto"/>
          <w:kern w:val="0"/>
          <w:position w:val="-2"/>
          <w:sz w:val="22"/>
          <w:highlight w:val="none"/>
        </w:rPr>
        <w:t xml:space="preserve">元整，售后不退。 </w:t>
      </w:r>
    </w:p>
    <w:p>
      <w:pPr>
        <w:pStyle w:val="3"/>
        <w:tabs>
          <w:tab w:val="left" w:pos="3460"/>
        </w:tabs>
        <w:autoSpaceDE w:val="0"/>
        <w:autoSpaceDN w:val="0"/>
        <w:adjustRightInd w:val="0"/>
        <w:snapToGrid w:val="0"/>
        <w:spacing w:line="360" w:lineRule="exact"/>
        <w:ind w:firstLine="440" w:firstLineChars="200"/>
        <w:rPr>
          <w:rStyle w:val="7"/>
          <w:rFonts w:hint="eastAsia" w:ascii="宋体" w:hAnsi="宋体"/>
          <w:color w:val="auto"/>
          <w:sz w:val="22"/>
          <w:highlight w:val="none"/>
          <w:shd w:val="clear" w:color="auto" w:fill="FFFF00"/>
        </w:rPr>
      </w:pPr>
      <w:r>
        <w:rPr>
          <w:rStyle w:val="7"/>
          <w:rFonts w:ascii="宋体" w:hAnsi="宋体" w:cs="宋体"/>
          <w:color w:val="auto"/>
          <w:kern w:val="0"/>
          <w:position w:val="-2"/>
          <w:sz w:val="22"/>
          <w:highlight w:val="none"/>
        </w:rPr>
        <w:t xml:space="preserve">4.3 </w:t>
      </w:r>
      <w:r>
        <w:rPr>
          <w:rStyle w:val="7"/>
          <w:rFonts w:ascii="宋体" w:hAnsi="宋体" w:cs="宋体"/>
          <w:b/>
          <w:bCs/>
          <w:color w:val="auto"/>
          <w:kern w:val="0"/>
          <w:position w:val="-2"/>
          <w:sz w:val="22"/>
          <w:highlight w:val="none"/>
        </w:rPr>
        <w:t>获取方式</w:t>
      </w:r>
      <w:r>
        <w:rPr>
          <w:rStyle w:val="7"/>
          <w:rFonts w:hint="eastAsia" w:ascii="宋体" w:hAnsi="宋体" w:cs="宋体"/>
          <w:b/>
          <w:bCs/>
          <w:color w:val="auto"/>
          <w:kern w:val="0"/>
          <w:position w:val="-2"/>
          <w:sz w:val="22"/>
          <w:highlight w:val="none"/>
          <w:lang w:eastAsia="zh-CN"/>
        </w:rPr>
        <w:t>：</w:t>
      </w:r>
      <w:r>
        <w:rPr>
          <w:rStyle w:val="7"/>
          <w:rFonts w:hint="eastAsia" w:ascii="宋体" w:hAnsi="宋体" w:eastAsia="宋体" w:cs="宋体"/>
          <w:kern w:val="0"/>
          <w:position w:val="-2"/>
          <w:sz w:val="22"/>
          <w:highlight w:val="none"/>
          <w:shd w:val="clear" w:color="auto" w:fill="auto"/>
        </w:rPr>
        <w:t>潜在投标人在4.1条规定的时间段内</w:t>
      </w:r>
      <w:r>
        <w:rPr>
          <w:rStyle w:val="7"/>
          <w:rFonts w:hint="eastAsia" w:ascii="宋体" w:hAnsi="宋体" w:eastAsia="宋体" w:cs="宋体"/>
          <w:kern w:val="0"/>
          <w:position w:val="-2"/>
          <w:sz w:val="22"/>
          <w:highlight w:val="none"/>
          <w:shd w:val="clear" w:color="auto" w:fill="auto"/>
          <w:lang w:val="en-US" w:eastAsia="zh-CN"/>
        </w:rPr>
        <w:t>登录</w:t>
      </w:r>
      <w:r>
        <w:rPr>
          <w:rStyle w:val="7"/>
          <w:rFonts w:hint="eastAsia" w:ascii="宋体" w:hAnsi="宋体" w:eastAsia="宋体" w:cs="宋体"/>
          <w:kern w:val="0"/>
          <w:position w:val="-2"/>
          <w:sz w:val="22"/>
          <w:highlight w:val="none"/>
          <w:shd w:val="clear" w:color="auto" w:fill="auto"/>
        </w:rPr>
        <w:t>“浙江省机场集团招标管理系统官网</w:t>
      </w:r>
      <w:r>
        <w:rPr>
          <w:rStyle w:val="7"/>
          <w:rFonts w:hint="eastAsia" w:ascii="宋体" w:hAnsi="宋体" w:eastAsia="宋体" w:cs="宋体"/>
          <w:kern w:val="0"/>
          <w:position w:val="-2"/>
          <w:sz w:val="22"/>
          <w:highlight w:val="none"/>
          <w:shd w:val="clear" w:color="auto" w:fill="auto"/>
          <w:lang w:val="en-US" w:eastAsia="zh-CN"/>
        </w:rPr>
        <w:t>或</w:t>
      </w:r>
      <w:r>
        <w:rPr>
          <w:rStyle w:val="7"/>
          <w:rFonts w:hint="eastAsia" w:ascii="宋体" w:hAnsi="宋体" w:eastAsia="宋体" w:cs="宋体"/>
          <w:kern w:val="0"/>
          <w:position w:val="-2"/>
          <w:sz w:val="22"/>
          <w:highlight w:val="none"/>
          <w:shd w:val="clear" w:color="auto" w:fill="auto"/>
        </w:rPr>
        <w:t>“浙江省机场集团投标管家”</w:t>
      </w:r>
      <w:r>
        <w:rPr>
          <w:rStyle w:val="7"/>
          <w:rFonts w:hint="eastAsia" w:ascii="宋体" w:hAnsi="宋体" w:eastAsia="宋体" w:cs="宋体"/>
          <w:kern w:val="0"/>
          <w:position w:val="-2"/>
          <w:sz w:val="22"/>
          <w:highlight w:val="none"/>
          <w:shd w:val="clear" w:color="auto" w:fill="auto"/>
          <w:lang w:eastAsia="zh-CN"/>
        </w:rPr>
        <w:t>（</w:t>
      </w:r>
      <w:r>
        <w:rPr>
          <w:rStyle w:val="7"/>
          <w:rFonts w:hint="eastAsia" w:ascii="宋体" w:hAnsi="宋体" w:eastAsia="宋体" w:cs="宋体"/>
          <w:kern w:val="0"/>
          <w:position w:val="-2"/>
          <w:sz w:val="22"/>
          <w:highlight w:val="none"/>
          <w:shd w:val="clear" w:color="auto" w:fill="auto"/>
          <w:lang w:val="en-US" w:eastAsia="zh-CN"/>
        </w:rPr>
        <w:t>下称“</w:t>
      </w:r>
      <w:r>
        <w:rPr>
          <w:rStyle w:val="7"/>
          <w:rFonts w:hint="eastAsia" w:ascii="宋体" w:hAnsi="宋体" w:cs="宋体"/>
          <w:color w:val="auto"/>
          <w:kern w:val="0"/>
          <w:position w:val="-2"/>
          <w:sz w:val="22"/>
          <w:highlight w:val="none"/>
          <w:lang w:val="en-US" w:eastAsia="zh-CN"/>
        </w:rPr>
        <w:t>航e招</w:t>
      </w:r>
      <w:r>
        <w:rPr>
          <w:rStyle w:val="7"/>
          <w:rFonts w:hint="eastAsia" w:ascii="宋体" w:hAnsi="宋体" w:eastAsia="宋体" w:cs="宋体"/>
          <w:kern w:val="0"/>
          <w:position w:val="-2"/>
          <w:sz w:val="22"/>
          <w:highlight w:val="none"/>
          <w:shd w:val="clear" w:color="auto" w:fill="auto"/>
        </w:rPr>
        <w:t>”</w:t>
      </w:r>
      <w:r>
        <w:rPr>
          <w:rStyle w:val="7"/>
          <w:rFonts w:hint="eastAsia" w:ascii="宋体" w:hAnsi="宋体" w:eastAsia="宋体" w:cs="宋体"/>
          <w:kern w:val="0"/>
          <w:position w:val="-2"/>
          <w:sz w:val="22"/>
          <w:highlight w:val="none"/>
          <w:shd w:val="clear" w:color="auto" w:fill="auto"/>
          <w:lang w:eastAsia="zh-CN"/>
        </w:rPr>
        <w:t>），</w:t>
      </w:r>
      <w:r>
        <w:rPr>
          <w:rStyle w:val="7"/>
          <w:rFonts w:hint="eastAsia" w:ascii="宋体" w:hAnsi="宋体" w:eastAsia="宋体" w:cs="宋体"/>
          <w:kern w:val="0"/>
          <w:position w:val="-2"/>
          <w:sz w:val="22"/>
          <w:highlight w:val="none"/>
          <w:shd w:val="clear" w:color="auto" w:fill="auto"/>
          <w:lang w:val="en-US" w:eastAsia="zh-CN"/>
        </w:rPr>
        <w:t>将</w:t>
      </w:r>
      <w:r>
        <w:rPr>
          <w:rStyle w:val="7"/>
          <w:rFonts w:hint="eastAsia" w:ascii="宋体" w:hAnsi="宋体" w:eastAsia="宋体" w:cs="宋体"/>
          <w:b/>
          <w:bCs/>
          <w:kern w:val="0"/>
          <w:position w:val="-2"/>
          <w:sz w:val="22"/>
          <w:highlight w:val="none"/>
        </w:rPr>
        <w:t>工本费支付凭证</w:t>
      </w:r>
      <w:r>
        <w:rPr>
          <w:rStyle w:val="7"/>
          <w:rFonts w:hint="eastAsia" w:ascii="宋体" w:hAnsi="宋体" w:eastAsia="宋体" w:cs="宋体"/>
          <w:b w:val="0"/>
          <w:bCs w:val="0"/>
          <w:kern w:val="0"/>
          <w:position w:val="-2"/>
          <w:sz w:val="22"/>
          <w:highlight w:val="none"/>
          <w:lang w:val="en-US" w:eastAsia="zh-CN"/>
        </w:rPr>
        <w:t>上传至</w:t>
      </w:r>
      <w:r>
        <w:rPr>
          <w:rStyle w:val="7"/>
          <w:rFonts w:hint="eastAsia" w:ascii="宋体" w:hAnsi="宋体" w:cs="宋体"/>
          <w:color w:val="auto"/>
          <w:kern w:val="0"/>
          <w:position w:val="-2"/>
          <w:sz w:val="22"/>
          <w:highlight w:val="none"/>
          <w:lang w:val="en-US" w:eastAsia="zh-CN"/>
        </w:rPr>
        <w:t>航e招</w:t>
      </w:r>
      <w:r>
        <w:rPr>
          <w:rStyle w:val="7"/>
          <w:rFonts w:hint="eastAsia" w:ascii="宋体" w:hAnsi="宋体" w:eastAsia="宋体" w:cs="宋体"/>
          <w:kern w:val="0"/>
          <w:position w:val="-2"/>
          <w:sz w:val="22"/>
          <w:highlight w:val="none"/>
          <w:shd w:val="clear" w:color="auto" w:fill="auto"/>
          <w:lang w:eastAsia="zh-CN"/>
        </w:rPr>
        <w:t>，</w:t>
      </w:r>
      <w:r>
        <w:rPr>
          <w:rStyle w:val="7"/>
          <w:rFonts w:hint="eastAsia" w:ascii="宋体" w:hAnsi="宋体" w:eastAsia="宋体" w:cs="宋体"/>
          <w:kern w:val="0"/>
          <w:position w:val="-2"/>
          <w:sz w:val="22"/>
          <w:highlight w:val="none"/>
          <w:shd w:val="clear" w:color="auto" w:fill="auto"/>
          <w:lang w:val="en-US" w:eastAsia="zh-CN"/>
        </w:rPr>
        <w:t>经招标代理机构</w:t>
      </w:r>
      <w:r>
        <w:rPr>
          <w:rStyle w:val="7"/>
          <w:rFonts w:hint="eastAsia" w:ascii="宋体" w:hAnsi="宋体" w:eastAsia="宋体" w:cs="宋体"/>
          <w:kern w:val="0"/>
          <w:position w:val="-2"/>
          <w:sz w:val="22"/>
          <w:highlight w:val="none"/>
          <w:shd w:val="clear" w:color="auto" w:fill="auto"/>
        </w:rPr>
        <w:t>审核通过后可</w:t>
      </w:r>
      <w:r>
        <w:rPr>
          <w:rStyle w:val="7"/>
          <w:rFonts w:hint="eastAsia" w:ascii="宋体" w:hAnsi="宋体" w:eastAsia="宋体" w:cs="宋体"/>
          <w:kern w:val="0"/>
          <w:position w:val="-2"/>
          <w:sz w:val="22"/>
          <w:highlight w:val="none"/>
          <w:shd w:val="clear" w:color="auto" w:fill="auto"/>
          <w:lang w:val="en-US" w:eastAsia="zh-CN"/>
        </w:rPr>
        <w:t>在</w:t>
      </w:r>
      <w:r>
        <w:rPr>
          <w:rStyle w:val="7"/>
          <w:rFonts w:hint="eastAsia" w:ascii="宋体" w:hAnsi="宋体" w:cs="宋体"/>
          <w:color w:val="auto"/>
          <w:kern w:val="0"/>
          <w:position w:val="-2"/>
          <w:sz w:val="22"/>
          <w:highlight w:val="none"/>
          <w:lang w:val="en-US" w:eastAsia="zh-CN"/>
        </w:rPr>
        <w:t>航e招中</w:t>
      </w:r>
      <w:r>
        <w:rPr>
          <w:rStyle w:val="7"/>
          <w:rFonts w:hint="eastAsia" w:ascii="宋体" w:hAnsi="宋体" w:eastAsia="宋体" w:cs="宋体"/>
          <w:kern w:val="0"/>
          <w:position w:val="-2"/>
          <w:sz w:val="22"/>
          <w:highlight w:val="none"/>
          <w:shd w:val="clear" w:color="auto" w:fill="auto"/>
        </w:rPr>
        <w:t>下</w:t>
      </w:r>
      <w:r>
        <w:rPr>
          <w:rStyle w:val="7"/>
          <w:rFonts w:hint="eastAsia" w:ascii="宋体" w:hAnsi="宋体" w:eastAsia="宋体" w:cs="宋体"/>
          <w:color w:val="auto"/>
          <w:kern w:val="0"/>
          <w:position w:val="-2"/>
          <w:sz w:val="22"/>
          <w:highlight w:val="none"/>
          <w:shd w:val="clear" w:color="auto" w:fill="auto"/>
        </w:rPr>
        <w:t>载招标文件</w:t>
      </w:r>
      <w:r>
        <w:rPr>
          <w:rStyle w:val="7"/>
          <w:rFonts w:hint="eastAsia" w:ascii="宋体" w:hAnsi="宋体" w:eastAsia="宋体" w:cs="宋体"/>
          <w:color w:val="auto"/>
          <w:kern w:val="0"/>
          <w:position w:val="-2"/>
          <w:sz w:val="22"/>
          <w:highlight w:val="none"/>
        </w:rPr>
        <w:t>和其他资料（如有）</w:t>
      </w:r>
      <w:r>
        <w:rPr>
          <w:rStyle w:val="7"/>
          <w:rFonts w:hint="eastAsia" w:ascii="宋体" w:hAnsi="宋体" w:eastAsia="宋体" w:cs="宋体"/>
          <w:color w:val="auto"/>
          <w:kern w:val="0"/>
          <w:position w:val="-2"/>
          <w:sz w:val="22"/>
          <w:highlight w:val="none"/>
          <w:shd w:val="clear" w:color="auto" w:fill="auto"/>
        </w:rPr>
        <w:t>。</w:t>
      </w:r>
    </w:p>
    <w:p>
      <w:pPr>
        <w:pStyle w:val="3"/>
        <w:tabs>
          <w:tab w:val="left" w:pos="3460"/>
        </w:tabs>
        <w:autoSpaceDE w:val="0"/>
        <w:autoSpaceDN w:val="0"/>
        <w:adjustRightInd w:val="0"/>
        <w:snapToGrid w:val="0"/>
        <w:spacing w:line="360" w:lineRule="exact"/>
        <w:ind w:firstLine="440" w:firstLineChars="200"/>
        <w:rPr>
          <w:rStyle w:val="7"/>
          <w:rFonts w:hint="default" w:ascii="宋体" w:hAnsi="宋体" w:eastAsia="宋体" w:cs="宋体"/>
          <w:color w:val="auto"/>
          <w:kern w:val="0"/>
          <w:position w:val="-2"/>
          <w:sz w:val="22"/>
          <w:highlight w:val="none"/>
        </w:rPr>
      </w:pPr>
      <w:r>
        <w:rPr>
          <w:rStyle w:val="7"/>
          <w:rFonts w:hint="default" w:ascii="宋体" w:hAnsi="宋体" w:eastAsia="宋体" w:cs="宋体"/>
          <w:color w:val="auto"/>
          <w:kern w:val="0"/>
          <w:position w:val="-2"/>
          <w:sz w:val="22"/>
          <w:highlight w:val="none"/>
          <w:lang w:val="en-US" w:eastAsia="zh-CN"/>
        </w:rPr>
        <w:t xml:space="preserve">4.4 </w:t>
      </w:r>
      <w:r>
        <w:rPr>
          <w:rStyle w:val="7"/>
          <w:rFonts w:hint="default" w:ascii="宋体" w:hAnsi="宋体" w:eastAsia="宋体" w:cs="宋体"/>
          <w:color w:val="auto"/>
          <w:kern w:val="0"/>
          <w:position w:val="-2"/>
          <w:sz w:val="22"/>
          <w:highlight w:val="none"/>
        </w:rPr>
        <w:t>工本费支付账号（</w:t>
      </w:r>
      <w:r>
        <w:rPr>
          <w:rStyle w:val="7"/>
          <w:rFonts w:hint="default" w:ascii="宋体" w:hAnsi="宋体" w:eastAsia="宋体" w:cs="宋体"/>
          <w:b w:val="0"/>
          <w:bCs w:val="0"/>
          <w:color w:val="auto"/>
          <w:kern w:val="0"/>
          <w:position w:val="-2"/>
          <w:sz w:val="22"/>
          <w:highlight w:val="none"/>
        </w:rPr>
        <w:t>汇款时请备注项目及投标人单位名称</w:t>
      </w:r>
      <w:r>
        <w:rPr>
          <w:rStyle w:val="7"/>
          <w:rFonts w:hint="default" w:ascii="宋体" w:hAnsi="宋体" w:eastAsia="宋体" w:cs="宋体"/>
          <w:color w:val="auto"/>
          <w:kern w:val="0"/>
          <w:position w:val="-2"/>
          <w:sz w:val="22"/>
          <w:highlight w:val="none"/>
        </w:rPr>
        <w:t>）：</w:t>
      </w:r>
    </w:p>
    <w:p>
      <w:pPr>
        <w:pStyle w:val="8"/>
        <w:tabs>
          <w:tab w:val="left" w:pos="3460"/>
        </w:tabs>
        <w:autoSpaceDE w:val="0"/>
        <w:autoSpaceDN w:val="0"/>
        <w:adjustRightInd w:val="0"/>
        <w:snapToGrid w:val="0"/>
        <w:spacing w:line="400" w:lineRule="exact"/>
        <w:ind w:firstLine="440" w:firstLineChars="200"/>
        <w:rPr>
          <w:rStyle w:val="7"/>
          <w:rFonts w:ascii="宋体" w:hAnsi="宋体" w:eastAsia="Times New Roman" w:cs="宋体"/>
          <w:color w:val="auto"/>
          <w:kern w:val="0"/>
          <w:position w:val="-2"/>
          <w:sz w:val="22"/>
          <w:highlight w:val="none"/>
        </w:rPr>
      </w:pPr>
      <w:r>
        <w:rPr>
          <w:rStyle w:val="7"/>
          <w:rFonts w:hint="eastAsia" w:ascii="宋体" w:hAnsi="宋体" w:eastAsia="Times New Roman" w:cs="宋体"/>
          <w:color w:val="auto"/>
          <w:kern w:val="0"/>
          <w:position w:val="-2"/>
          <w:sz w:val="22"/>
          <w:highlight w:val="none"/>
        </w:rPr>
        <w:t>户名：浙江省成套招标代理有限公司</w:t>
      </w:r>
    </w:p>
    <w:p>
      <w:pPr>
        <w:pStyle w:val="8"/>
        <w:tabs>
          <w:tab w:val="left" w:pos="3460"/>
        </w:tabs>
        <w:autoSpaceDE w:val="0"/>
        <w:autoSpaceDN w:val="0"/>
        <w:adjustRightInd w:val="0"/>
        <w:snapToGrid w:val="0"/>
        <w:spacing w:line="400" w:lineRule="exact"/>
        <w:ind w:firstLine="440" w:firstLineChars="200"/>
        <w:rPr>
          <w:rStyle w:val="7"/>
          <w:rFonts w:ascii="宋体" w:hAnsi="宋体" w:eastAsia="Times New Roman" w:cs="宋体"/>
          <w:color w:val="auto"/>
          <w:kern w:val="0"/>
          <w:position w:val="-2"/>
          <w:sz w:val="22"/>
          <w:highlight w:val="none"/>
        </w:rPr>
      </w:pPr>
      <w:r>
        <w:rPr>
          <w:rStyle w:val="7"/>
          <w:rFonts w:hint="eastAsia" w:ascii="宋体" w:hAnsi="宋体" w:eastAsia="Times New Roman" w:cs="宋体"/>
          <w:color w:val="auto"/>
          <w:kern w:val="0"/>
          <w:position w:val="-2"/>
          <w:sz w:val="22"/>
          <w:highlight w:val="none"/>
        </w:rPr>
        <w:t>银行：中信银行杭州西湖支行</w:t>
      </w:r>
    </w:p>
    <w:p>
      <w:pPr>
        <w:pStyle w:val="8"/>
        <w:tabs>
          <w:tab w:val="left" w:pos="3460"/>
        </w:tabs>
        <w:autoSpaceDE w:val="0"/>
        <w:autoSpaceDN w:val="0"/>
        <w:adjustRightInd w:val="0"/>
        <w:snapToGrid w:val="0"/>
        <w:spacing w:line="360" w:lineRule="exact"/>
        <w:ind w:firstLine="440" w:firstLineChars="200"/>
        <w:rPr>
          <w:rStyle w:val="7"/>
          <w:rFonts w:ascii="宋体" w:hAnsi="宋体" w:eastAsia="Times New Roman" w:cs="宋体"/>
          <w:color w:val="auto"/>
          <w:kern w:val="0"/>
          <w:position w:val="-2"/>
          <w:sz w:val="22"/>
          <w:highlight w:val="none"/>
        </w:rPr>
      </w:pPr>
      <w:r>
        <w:rPr>
          <w:rStyle w:val="7"/>
          <w:rFonts w:hint="eastAsia" w:ascii="宋体" w:hAnsi="宋体" w:eastAsia="Times New Roman" w:cs="宋体"/>
          <w:color w:val="auto"/>
          <w:kern w:val="0"/>
          <w:position w:val="-2"/>
          <w:sz w:val="22"/>
          <w:highlight w:val="none"/>
        </w:rPr>
        <w:t>账号：7331610182600126385</w:t>
      </w:r>
    </w:p>
    <w:p>
      <w:pPr>
        <w:pStyle w:val="5"/>
        <w:snapToGrid w:val="0"/>
        <w:spacing w:line="360" w:lineRule="exact"/>
        <w:ind w:firstLine="0" w:firstLineChars="0"/>
        <w:rPr>
          <w:rStyle w:val="7"/>
          <w:rFonts w:hint="eastAsia" w:ascii="宋体" w:hAnsi="宋体" w:eastAsia="宋体"/>
          <w:color w:val="auto"/>
          <w:sz w:val="22"/>
          <w:szCs w:val="22"/>
          <w:highlight w:val="none"/>
          <w:lang w:eastAsia="zh-CN"/>
        </w:rPr>
      </w:pPr>
      <w:r>
        <w:rPr>
          <w:rStyle w:val="7"/>
          <w:rFonts w:ascii="宋体" w:hAnsi="宋体"/>
          <w:color w:val="auto"/>
          <w:sz w:val="22"/>
          <w:szCs w:val="22"/>
          <w:highlight w:val="none"/>
        </w:rPr>
        <w:t>5.投标文件的</w:t>
      </w:r>
      <w:r>
        <w:rPr>
          <w:rStyle w:val="7"/>
          <w:rFonts w:hint="eastAsia" w:ascii="宋体" w:hAnsi="宋体"/>
          <w:color w:val="auto"/>
          <w:sz w:val="22"/>
          <w:szCs w:val="22"/>
          <w:highlight w:val="none"/>
          <w:lang w:eastAsia="zh-CN"/>
        </w:rPr>
        <w:t>提交</w:t>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000000"/>
          <w:kern w:val="0"/>
          <w:position w:val="-2"/>
          <w:sz w:val="22"/>
          <w:highlight w:val="none"/>
        </w:rPr>
        <w:t>5.1 投标文件</w:t>
      </w:r>
      <w:r>
        <w:rPr>
          <w:rStyle w:val="7"/>
          <w:rFonts w:hint="eastAsia" w:ascii="宋体" w:hAnsi="宋体" w:cs="宋体"/>
          <w:color w:val="000000"/>
          <w:kern w:val="0"/>
          <w:position w:val="-2"/>
          <w:sz w:val="22"/>
          <w:highlight w:val="none"/>
          <w:lang w:eastAsia="zh-CN"/>
        </w:rPr>
        <w:t>提交</w:t>
      </w:r>
      <w:r>
        <w:rPr>
          <w:rStyle w:val="7"/>
          <w:rFonts w:ascii="宋体" w:hAnsi="宋体" w:cs="宋体"/>
          <w:color w:val="000000"/>
          <w:kern w:val="0"/>
          <w:position w:val="-2"/>
          <w:sz w:val="22"/>
          <w:highlight w:val="none"/>
        </w:rPr>
        <w:t>的截止时间：</w:t>
      </w:r>
      <w:bookmarkStart w:id="8" w:name="gxebd_openBidStartTime_1"/>
      <w:r>
        <w:rPr>
          <w:rStyle w:val="7"/>
          <w:rFonts w:ascii="宋体" w:hAnsi="宋体" w:cs="宋体"/>
          <w:b/>
          <w:bCs/>
          <w:color w:val="000000"/>
          <w:kern w:val="0"/>
          <w:position w:val="-2"/>
          <w:sz w:val="22"/>
          <w:highlight w:val="none"/>
        </w:rPr>
        <w:t>2023年12月08日 13时30分</w:t>
      </w:r>
      <w:bookmarkEnd w:id="8"/>
      <w:r>
        <w:rPr>
          <w:rStyle w:val="7"/>
          <w:rFonts w:ascii="宋体" w:hAnsi="宋体" w:cs="宋体"/>
          <w:b/>
          <w:bCs/>
          <w:color w:val="000000"/>
          <w:kern w:val="0"/>
          <w:position w:val="-2"/>
          <w:sz w:val="22"/>
          <w:highlight w:val="none"/>
        </w:rPr>
        <w:t>(北京时间)。</w:t>
      </w:r>
    </w:p>
    <w:p>
      <w:pPr>
        <w:pStyle w:val="3"/>
        <w:tabs>
          <w:tab w:val="left" w:pos="3460"/>
        </w:tabs>
        <w:autoSpaceDE w:val="0"/>
        <w:autoSpaceDN w:val="0"/>
        <w:adjustRightInd w:val="0"/>
        <w:snapToGrid w:val="0"/>
        <w:spacing w:line="360" w:lineRule="exact"/>
        <w:ind w:firstLine="440" w:firstLineChars="200"/>
        <w:rPr>
          <w:rStyle w:val="7"/>
          <w:rFonts w:ascii="宋体" w:hAnsi="宋体" w:cs="宋体"/>
          <w:b/>
          <w:bCs/>
          <w:color w:val="auto"/>
          <w:kern w:val="0"/>
          <w:position w:val="-2"/>
          <w:sz w:val="22"/>
          <w:highlight w:val="none"/>
        </w:rPr>
      </w:pPr>
      <w:r>
        <w:rPr>
          <w:rStyle w:val="7"/>
          <w:rFonts w:ascii="宋体" w:hAnsi="宋体" w:cs="宋体"/>
          <w:color w:val="auto"/>
          <w:kern w:val="0"/>
          <w:position w:val="-2"/>
          <w:sz w:val="22"/>
          <w:highlight w:val="none"/>
        </w:rPr>
        <w:t>5.2 投标文件</w:t>
      </w:r>
      <w:r>
        <w:rPr>
          <w:rStyle w:val="7"/>
          <w:rFonts w:hint="eastAsia" w:ascii="宋体" w:hAnsi="宋体" w:cs="宋体"/>
          <w:color w:val="auto"/>
          <w:kern w:val="0"/>
          <w:position w:val="-2"/>
          <w:sz w:val="22"/>
          <w:highlight w:val="none"/>
          <w:lang w:eastAsia="zh-CN"/>
        </w:rPr>
        <w:t>提交</w:t>
      </w:r>
      <w:r>
        <w:rPr>
          <w:rStyle w:val="7"/>
          <w:rFonts w:ascii="宋体" w:hAnsi="宋体" w:cs="宋体"/>
          <w:color w:val="auto"/>
          <w:kern w:val="0"/>
          <w:position w:val="-2"/>
          <w:sz w:val="22"/>
          <w:highlight w:val="none"/>
        </w:rPr>
        <w:t>地点：</w:t>
      </w:r>
      <w:r>
        <w:rPr>
          <w:rStyle w:val="7"/>
          <w:rFonts w:hint="default" w:ascii="宋体" w:hAnsi="宋体" w:eastAsia="宋体" w:cs="宋体"/>
          <w:b/>
          <w:bCs/>
          <w:color w:val="auto"/>
          <w:spacing w:val="0"/>
          <w:kern w:val="0"/>
          <w:position w:val="-2"/>
          <w:sz w:val="22"/>
          <w:szCs w:val="22"/>
          <w:highlight w:val="none"/>
          <w:u w:val="none"/>
          <w:lang w:val="en-US" w:eastAsia="zh-CN"/>
        </w:rPr>
        <w:t>通过</w:t>
      </w:r>
      <w:r>
        <w:rPr>
          <w:rStyle w:val="7"/>
          <w:rFonts w:hint="eastAsia" w:ascii="宋体" w:hAnsi="宋体" w:eastAsia="宋体" w:cs="宋体"/>
          <w:b/>
          <w:bCs/>
          <w:color w:val="auto"/>
          <w:spacing w:val="0"/>
          <w:kern w:val="0"/>
          <w:position w:val="-2"/>
          <w:sz w:val="22"/>
          <w:szCs w:val="22"/>
          <w:highlight w:val="none"/>
          <w:u w:val="none"/>
          <w:lang w:val="en-US" w:eastAsia="zh-CN"/>
        </w:rPr>
        <w:t>“</w:t>
      </w:r>
      <w:r>
        <w:rPr>
          <w:rStyle w:val="7"/>
          <w:rFonts w:hint="default" w:ascii="宋体" w:hAnsi="宋体" w:eastAsia="宋体" w:cs="宋体"/>
          <w:b/>
          <w:bCs/>
          <w:color w:val="auto"/>
          <w:spacing w:val="0"/>
          <w:kern w:val="0"/>
          <w:position w:val="-2"/>
          <w:sz w:val="22"/>
          <w:szCs w:val="22"/>
          <w:highlight w:val="none"/>
          <w:u w:val="none"/>
          <w:lang w:val="en-US" w:eastAsia="zh-CN"/>
        </w:rPr>
        <w:t>浙江省机场集团投标管家</w:t>
      </w:r>
      <w:r>
        <w:rPr>
          <w:rStyle w:val="7"/>
          <w:rFonts w:hint="eastAsia" w:ascii="宋体" w:hAnsi="宋体" w:eastAsia="宋体" w:cs="宋体"/>
          <w:b/>
          <w:bCs/>
          <w:color w:val="auto"/>
          <w:spacing w:val="0"/>
          <w:kern w:val="0"/>
          <w:position w:val="-2"/>
          <w:sz w:val="22"/>
          <w:szCs w:val="22"/>
          <w:highlight w:val="none"/>
          <w:u w:val="none"/>
          <w:lang w:val="en-US" w:eastAsia="zh-CN"/>
        </w:rPr>
        <w:t>”</w:t>
      </w:r>
      <w:r>
        <w:rPr>
          <w:rStyle w:val="7"/>
          <w:rFonts w:hint="default" w:ascii="宋体" w:hAnsi="宋体" w:eastAsia="宋体" w:cs="宋体"/>
          <w:b/>
          <w:bCs/>
          <w:color w:val="auto"/>
          <w:spacing w:val="0"/>
          <w:kern w:val="0"/>
          <w:position w:val="-2"/>
          <w:sz w:val="22"/>
          <w:szCs w:val="22"/>
          <w:highlight w:val="none"/>
          <w:u w:val="none"/>
          <w:lang w:val="en-US" w:eastAsia="zh-CN"/>
        </w:rPr>
        <w:t>在线提交（具体</w:t>
      </w:r>
      <w:r>
        <w:rPr>
          <w:rStyle w:val="7"/>
          <w:rFonts w:hint="eastAsia" w:ascii="宋体" w:hAnsi="宋体" w:eastAsia="宋体" w:cs="宋体"/>
          <w:b/>
          <w:bCs/>
          <w:color w:val="auto"/>
          <w:spacing w:val="0"/>
          <w:kern w:val="0"/>
          <w:position w:val="-2"/>
          <w:sz w:val="22"/>
          <w:szCs w:val="22"/>
          <w:highlight w:val="none"/>
          <w:u w:val="none"/>
          <w:lang w:val="en-US" w:eastAsia="zh-CN"/>
        </w:rPr>
        <w:t>操作见投标人须知第10款</w:t>
      </w:r>
      <w:r>
        <w:rPr>
          <w:rStyle w:val="7"/>
          <w:rFonts w:hint="default" w:ascii="宋体" w:hAnsi="宋体" w:eastAsia="宋体" w:cs="宋体"/>
          <w:b/>
          <w:bCs/>
          <w:color w:val="auto"/>
          <w:spacing w:val="0"/>
          <w:kern w:val="0"/>
          <w:position w:val="-2"/>
          <w:sz w:val="22"/>
          <w:szCs w:val="22"/>
          <w:highlight w:val="none"/>
          <w:u w:val="none"/>
          <w:lang w:val="en-US" w:eastAsia="zh-CN"/>
        </w:rPr>
        <w:t>）</w:t>
      </w:r>
      <w:r>
        <w:rPr>
          <w:rStyle w:val="7"/>
          <w:rFonts w:hint="eastAsia" w:ascii="宋体" w:hAnsi="宋体" w:eastAsia="宋体" w:cs="宋体"/>
          <w:b/>
          <w:bCs/>
          <w:color w:val="auto"/>
          <w:spacing w:val="0"/>
          <w:kern w:val="0"/>
          <w:position w:val="-2"/>
          <w:sz w:val="22"/>
          <w:szCs w:val="22"/>
          <w:highlight w:val="none"/>
          <w:u w:val="none"/>
          <w:lang w:val="en-US" w:eastAsia="zh-CN"/>
        </w:rPr>
        <w:t>。</w:t>
      </w:r>
    </w:p>
    <w:p>
      <w:pPr>
        <w:pStyle w:val="3"/>
        <w:tabs>
          <w:tab w:val="left" w:pos="3460"/>
        </w:tabs>
        <w:autoSpaceDE w:val="0"/>
        <w:autoSpaceDN w:val="0"/>
        <w:adjustRightInd w:val="0"/>
        <w:snapToGrid w:val="0"/>
        <w:spacing w:line="360" w:lineRule="exact"/>
        <w:ind w:firstLine="440" w:firstLineChars="200"/>
        <w:rPr>
          <w:rStyle w:val="7"/>
          <w:rFonts w:hint="eastAsia" w:ascii="MS Mincho" w:hAnsi="MS Mincho" w:eastAsia="MS Mincho" w:cs="MS Mincho"/>
          <w:color w:val="auto"/>
          <w:sz w:val="22"/>
          <w:highlight w:val="none"/>
        </w:rPr>
      </w:pPr>
      <w:r>
        <w:rPr>
          <w:rStyle w:val="7"/>
          <w:rFonts w:ascii="宋体" w:hAnsi="宋体" w:eastAsia="宋体" w:cs="宋体"/>
          <w:color w:val="auto"/>
          <w:kern w:val="0"/>
          <w:position w:val="-2"/>
          <w:sz w:val="22"/>
          <w:highlight w:val="none"/>
        </w:rPr>
        <w:t xml:space="preserve">5.3 </w:t>
      </w:r>
      <w:r>
        <w:rPr>
          <w:rStyle w:val="7"/>
          <w:rFonts w:hint="eastAsia" w:ascii="宋体" w:hAnsi="宋体" w:eastAsia="宋体" w:cs="宋体"/>
          <w:color w:val="auto"/>
          <w:kern w:val="0"/>
          <w:position w:val="-2"/>
          <w:sz w:val="22"/>
          <w:highlight w:val="none"/>
          <w:lang w:val="en-US" w:eastAsia="zh-CN"/>
        </w:rPr>
        <w:t>未在</w:t>
      </w:r>
      <w:r>
        <w:rPr>
          <w:rStyle w:val="7"/>
          <w:rFonts w:hint="eastAsia" w:ascii="宋体" w:hAnsi="宋体" w:eastAsia="宋体" w:cs="宋体"/>
          <w:kern w:val="0"/>
          <w:position w:val="-2"/>
          <w:sz w:val="22"/>
          <w:highlight w:val="none"/>
          <w:shd w:val="clear" w:color="auto" w:fill="auto"/>
          <w:lang w:val="en-US" w:eastAsia="zh-CN"/>
        </w:rPr>
        <w:t>“</w:t>
      </w:r>
      <w:r>
        <w:rPr>
          <w:rStyle w:val="7"/>
          <w:rFonts w:hint="eastAsia" w:ascii="宋体" w:hAnsi="宋体" w:cs="宋体"/>
          <w:color w:val="auto"/>
          <w:kern w:val="0"/>
          <w:position w:val="-2"/>
          <w:sz w:val="22"/>
          <w:highlight w:val="none"/>
          <w:lang w:val="en-US" w:eastAsia="zh-CN"/>
        </w:rPr>
        <w:t>航e招</w:t>
      </w:r>
      <w:r>
        <w:rPr>
          <w:rStyle w:val="7"/>
          <w:rFonts w:hint="eastAsia" w:ascii="宋体" w:hAnsi="宋体" w:eastAsia="宋体" w:cs="宋体"/>
          <w:kern w:val="0"/>
          <w:position w:val="-2"/>
          <w:sz w:val="22"/>
          <w:highlight w:val="none"/>
          <w:shd w:val="clear" w:color="auto" w:fill="auto"/>
        </w:rPr>
        <w:t>”</w:t>
      </w:r>
      <w:r>
        <w:rPr>
          <w:rStyle w:val="7"/>
          <w:rFonts w:hint="eastAsia" w:ascii="宋体" w:hAnsi="宋体" w:eastAsia="宋体" w:cs="宋体"/>
          <w:kern w:val="0"/>
          <w:position w:val="-2"/>
          <w:sz w:val="22"/>
          <w:highlight w:val="none"/>
          <w:shd w:val="clear" w:color="auto" w:fill="auto"/>
          <w:lang w:val="en-US" w:eastAsia="zh-CN"/>
        </w:rPr>
        <w:t>电子交易平台提交或</w:t>
      </w:r>
      <w:r>
        <w:rPr>
          <w:rStyle w:val="7"/>
          <w:rFonts w:hint="default" w:ascii="宋体" w:hAnsi="宋体" w:eastAsia="宋体" w:cs="宋体"/>
          <w:color w:val="auto"/>
          <w:kern w:val="0"/>
          <w:position w:val="-2"/>
          <w:sz w:val="22"/>
          <w:highlight w:val="none"/>
          <w:lang w:val="en-US" w:eastAsia="zh-CN"/>
        </w:rPr>
        <w:t>未在规定时间内</w:t>
      </w:r>
      <w:r>
        <w:rPr>
          <w:rStyle w:val="7"/>
          <w:rFonts w:hint="default" w:ascii="宋体" w:hAnsi="宋体" w:eastAsia="宋体" w:cs="宋体"/>
          <w:color w:val="auto"/>
          <w:kern w:val="0"/>
          <w:position w:val="-2"/>
          <w:sz w:val="22"/>
          <w:highlight w:val="none"/>
        </w:rPr>
        <w:t>解密的</w:t>
      </w:r>
      <w:r>
        <w:rPr>
          <w:rStyle w:val="7"/>
          <w:rFonts w:hint="eastAsia" w:ascii="宋体" w:hAnsi="宋体" w:eastAsia="宋体" w:cs="宋体"/>
          <w:color w:val="auto"/>
          <w:kern w:val="0"/>
          <w:position w:val="-2"/>
          <w:sz w:val="22"/>
          <w:highlight w:val="none"/>
          <w:lang w:val="en-US" w:eastAsia="zh-CN"/>
        </w:rPr>
        <w:t>电子</w:t>
      </w:r>
      <w:r>
        <w:rPr>
          <w:rStyle w:val="7"/>
          <w:rFonts w:ascii="宋体" w:hAnsi="宋体" w:eastAsia="宋体" w:cs="宋体"/>
          <w:color w:val="auto"/>
          <w:kern w:val="0"/>
          <w:position w:val="-2"/>
          <w:sz w:val="22"/>
          <w:highlight w:val="none"/>
        </w:rPr>
        <w:t>投标文件，招标人将予以拒收。</w:t>
      </w:r>
    </w:p>
    <w:p>
      <w:pPr>
        <w:pStyle w:val="5"/>
        <w:snapToGrid w:val="0"/>
        <w:spacing w:line="360" w:lineRule="exact"/>
        <w:ind w:firstLine="0" w:firstLineChars="0"/>
        <w:rPr>
          <w:rStyle w:val="7"/>
          <w:rFonts w:ascii="宋体" w:hAnsi="宋体"/>
          <w:color w:val="auto"/>
          <w:sz w:val="22"/>
          <w:szCs w:val="22"/>
          <w:highlight w:val="none"/>
        </w:rPr>
      </w:pPr>
      <w:r>
        <w:rPr>
          <w:rStyle w:val="7"/>
          <w:rFonts w:ascii="宋体" w:hAnsi="宋体"/>
          <w:color w:val="auto"/>
          <w:sz w:val="22"/>
          <w:szCs w:val="22"/>
          <w:highlight w:val="none"/>
        </w:rPr>
        <w:t>6.发布公告的媒介</w:t>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auto"/>
          <w:kern w:val="0"/>
          <w:position w:val="-2"/>
          <w:sz w:val="22"/>
          <w:highlight w:val="none"/>
        </w:rPr>
        <w:t>本次招标公告在以下媒介上发布：</w:t>
      </w:r>
    </w:p>
    <w:p>
      <w:pPr>
        <w:pStyle w:val="3"/>
        <w:tabs>
          <w:tab w:val="left" w:pos="3460"/>
        </w:tabs>
        <w:autoSpaceDE w:val="0"/>
        <w:autoSpaceDN w:val="0"/>
        <w:adjustRightInd w:val="0"/>
        <w:snapToGrid w:val="0"/>
        <w:spacing w:line="360" w:lineRule="exact"/>
        <w:ind w:firstLine="440" w:firstLineChars="200"/>
        <w:rPr>
          <w:rStyle w:val="7"/>
          <w:rFonts w:hint="eastAsia" w:ascii="宋体" w:hAnsi="宋体" w:eastAsia="宋体" w:cs="宋体"/>
          <w:color w:val="auto"/>
          <w:kern w:val="0"/>
          <w:position w:val="-2"/>
          <w:sz w:val="22"/>
          <w:highlight w:val="none"/>
        </w:rPr>
      </w:pPr>
      <w:r>
        <w:rPr>
          <w:rStyle w:val="7"/>
          <w:rFonts w:hint="eastAsia" w:ascii="宋体" w:hAnsi="宋体" w:eastAsia="宋体" w:cs="宋体"/>
          <w:color w:val="auto"/>
          <w:kern w:val="0"/>
          <w:position w:val="-2"/>
          <w:sz w:val="22"/>
          <w:szCs w:val="22"/>
          <w:highlight w:val="none"/>
          <w:lang w:val="en-US" w:eastAsia="zh-CN"/>
        </w:rPr>
        <w:t xml:space="preserve">6.1 </w:t>
      </w:r>
      <w:r>
        <w:rPr>
          <w:rStyle w:val="7"/>
          <w:rFonts w:ascii="宋体" w:hAnsi="宋体" w:eastAsia="宋体" w:cs="宋体"/>
          <w:color w:val="auto"/>
          <w:kern w:val="0"/>
          <w:position w:val="-2"/>
          <w:sz w:val="22"/>
          <w:szCs w:val="22"/>
          <w:highlight w:val="none"/>
        </w:rPr>
        <w:fldChar w:fldCharType="begin"/>
      </w:r>
      <w:r>
        <w:rPr>
          <w:rStyle w:val="7"/>
          <w:rFonts w:ascii="宋体" w:hAnsi="宋体" w:eastAsia="宋体" w:cs="宋体"/>
          <w:color w:val="auto"/>
          <w:kern w:val="0"/>
          <w:position w:val="-2"/>
          <w:sz w:val="22"/>
          <w:szCs w:val="22"/>
          <w:highlight w:val="none"/>
        </w:rPr>
        <w:instrText xml:space="preserve"> HYPERLINK "https://ebid.zjairports.com/" </w:instrText>
      </w:r>
      <w:r>
        <w:rPr>
          <w:rStyle w:val="7"/>
          <w:rFonts w:ascii="宋体" w:hAnsi="宋体" w:eastAsia="宋体" w:cs="宋体"/>
          <w:color w:val="auto"/>
          <w:kern w:val="0"/>
          <w:position w:val="-2"/>
          <w:sz w:val="22"/>
          <w:szCs w:val="22"/>
          <w:highlight w:val="none"/>
        </w:rPr>
        <w:fldChar w:fldCharType="separate"/>
      </w:r>
      <w:r>
        <w:rPr>
          <w:rStyle w:val="7"/>
          <w:rFonts w:ascii="宋体" w:hAnsi="宋体" w:eastAsia="宋体" w:cs="宋体"/>
          <w:color w:val="auto"/>
          <w:kern w:val="0"/>
          <w:position w:val="-2"/>
          <w:sz w:val="22"/>
          <w:szCs w:val="22"/>
          <w:highlight w:val="none"/>
        </w:rPr>
        <w:t>浙江省机场集团招标管理</w:t>
      </w:r>
      <w:r>
        <w:rPr>
          <w:rStyle w:val="7"/>
          <w:rFonts w:hint="eastAsia" w:ascii="宋体" w:hAnsi="宋体" w:eastAsia="宋体" w:cs="宋体"/>
          <w:color w:val="auto"/>
          <w:kern w:val="0"/>
          <w:position w:val="-2"/>
          <w:sz w:val="22"/>
          <w:szCs w:val="22"/>
          <w:highlight w:val="none"/>
        </w:rPr>
        <w:t xml:space="preserve">系统 </w:t>
      </w:r>
      <w:r>
        <w:rPr>
          <w:rStyle w:val="7"/>
          <w:rFonts w:hint="eastAsia" w:ascii="宋体" w:hAnsi="宋体" w:eastAsia="宋体" w:cs="宋体"/>
          <w:color w:val="auto"/>
          <w:kern w:val="0"/>
          <w:position w:val="-2"/>
          <w:sz w:val="22"/>
          <w:highlight w:val="none"/>
        </w:rPr>
        <w:t>http://</w:t>
      </w:r>
      <w:r>
        <w:rPr>
          <w:rStyle w:val="7"/>
          <w:rFonts w:hint="eastAsia" w:ascii="宋体" w:hAnsi="宋体" w:eastAsia="宋体" w:cs="宋体"/>
          <w:color w:val="auto"/>
          <w:kern w:val="0"/>
          <w:position w:val="-2"/>
          <w:sz w:val="22"/>
          <w:szCs w:val="24"/>
          <w:highlight w:val="none"/>
        </w:rPr>
        <w:fldChar w:fldCharType="begin"/>
      </w:r>
      <w:r>
        <w:rPr>
          <w:rStyle w:val="7"/>
          <w:rFonts w:hint="eastAsia" w:ascii="宋体" w:hAnsi="宋体" w:eastAsia="宋体" w:cs="宋体"/>
          <w:color w:val="auto"/>
          <w:kern w:val="0"/>
          <w:position w:val="-2"/>
          <w:sz w:val="22"/>
          <w:szCs w:val="24"/>
          <w:highlight w:val="none"/>
        </w:rPr>
        <w:instrText xml:space="preserve"> HYPERLINK "https://ebid.zjairports.com/" </w:instrText>
      </w:r>
      <w:r>
        <w:rPr>
          <w:rStyle w:val="7"/>
          <w:rFonts w:hint="eastAsia" w:ascii="宋体" w:hAnsi="宋体" w:eastAsia="宋体" w:cs="宋体"/>
          <w:color w:val="auto"/>
          <w:kern w:val="0"/>
          <w:position w:val="-2"/>
          <w:sz w:val="22"/>
          <w:szCs w:val="24"/>
          <w:highlight w:val="none"/>
        </w:rPr>
        <w:fldChar w:fldCharType="separate"/>
      </w:r>
      <w:r>
        <w:rPr>
          <w:rStyle w:val="7"/>
          <w:rFonts w:hint="eastAsia" w:ascii="宋体" w:hAnsi="宋体" w:eastAsia="宋体" w:cs="宋体"/>
          <w:color w:val="auto"/>
          <w:kern w:val="0"/>
          <w:position w:val="-2"/>
          <w:sz w:val="22"/>
          <w:szCs w:val="22"/>
          <w:highlight w:val="none"/>
          <w:lang w:val="en-US" w:eastAsia="zh-CN"/>
        </w:rPr>
        <w:t>ebid</w:t>
      </w:r>
      <w:r>
        <w:rPr>
          <w:rStyle w:val="7"/>
          <w:rFonts w:hint="eastAsia" w:ascii="宋体" w:hAnsi="宋体" w:eastAsia="宋体" w:cs="宋体"/>
          <w:color w:val="auto"/>
          <w:kern w:val="0"/>
          <w:position w:val="-2"/>
          <w:sz w:val="22"/>
          <w:highlight w:val="none"/>
        </w:rPr>
        <w:t>.</w:t>
      </w:r>
      <w:r>
        <w:rPr>
          <w:rStyle w:val="7"/>
          <w:rFonts w:hint="eastAsia" w:ascii="宋体" w:hAnsi="宋体" w:eastAsia="宋体" w:cs="宋体"/>
          <w:color w:val="auto"/>
          <w:kern w:val="0"/>
          <w:position w:val="-2"/>
          <w:sz w:val="22"/>
          <w:szCs w:val="22"/>
          <w:highlight w:val="none"/>
        </w:rPr>
        <w:t>zjairports.com</w:t>
      </w:r>
      <w:r>
        <w:rPr>
          <w:rStyle w:val="7"/>
          <w:rFonts w:hint="eastAsia" w:ascii="宋体" w:hAnsi="宋体" w:eastAsia="宋体" w:cs="宋体"/>
          <w:color w:val="auto"/>
          <w:kern w:val="0"/>
          <w:position w:val="-2"/>
          <w:sz w:val="22"/>
          <w:szCs w:val="24"/>
          <w:highlight w:val="none"/>
        </w:rPr>
        <w:fldChar w:fldCharType="end"/>
      </w:r>
      <w:r>
        <w:rPr>
          <w:rStyle w:val="7"/>
          <w:rFonts w:ascii="宋体" w:hAnsi="宋体" w:eastAsia="宋体" w:cs="宋体"/>
          <w:color w:val="auto"/>
          <w:kern w:val="0"/>
          <w:position w:val="-2"/>
          <w:sz w:val="22"/>
          <w:szCs w:val="22"/>
          <w:highlight w:val="none"/>
        </w:rPr>
        <w:fldChar w:fldCharType="end"/>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auto"/>
          <w:kern w:val="0"/>
          <w:position w:val="-2"/>
          <w:sz w:val="22"/>
          <w:highlight w:val="none"/>
        </w:rPr>
        <w:t>6.</w:t>
      </w:r>
      <w:r>
        <w:rPr>
          <w:rStyle w:val="7"/>
          <w:rFonts w:hint="eastAsia" w:ascii="宋体" w:hAnsi="宋体" w:cs="宋体"/>
          <w:color w:val="auto"/>
          <w:kern w:val="0"/>
          <w:position w:val="-2"/>
          <w:sz w:val="22"/>
          <w:highlight w:val="none"/>
          <w:lang w:val="en-US" w:eastAsia="zh-CN"/>
        </w:rPr>
        <w:t>2</w:t>
      </w:r>
      <w:r>
        <w:rPr>
          <w:rStyle w:val="7"/>
          <w:rFonts w:ascii="宋体" w:hAnsi="宋体" w:cs="宋体"/>
          <w:color w:val="auto"/>
          <w:kern w:val="0"/>
          <w:position w:val="-2"/>
          <w:sz w:val="22"/>
          <w:highlight w:val="none"/>
        </w:rPr>
        <w:t xml:space="preserve"> </w:t>
      </w:r>
      <w:r>
        <w:rPr>
          <w:rStyle w:val="7"/>
          <w:rFonts w:hint="eastAsia" w:ascii="宋体" w:hAnsi="宋体" w:cs="宋体"/>
          <w:color w:val="auto"/>
          <w:kern w:val="0"/>
          <w:position w:val="-2"/>
          <w:sz w:val="22"/>
          <w:highlight w:val="none"/>
        </w:rPr>
        <w:t>浙江省机场集团有限公司官网</w:t>
      </w:r>
      <w:r>
        <w:rPr>
          <w:rStyle w:val="7"/>
          <w:rFonts w:ascii="宋体" w:hAnsi="宋体" w:cs="宋体"/>
          <w:color w:val="auto"/>
          <w:kern w:val="0"/>
          <w:position w:val="-2"/>
          <w:sz w:val="22"/>
          <w:highlight w:val="none"/>
        </w:rPr>
        <w:t xml:space="preserve"> http://www.zjsairport.com</w:t>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auto"/>
          <w:kern w:val="0"/>
          <w:position w:val="-2"/>
          <w:sz w:val="22"/>
          <w:highlight w:val="none"/>
        </w:rPr>
        <w:t>6.</w:t>
      </w:r>
      <w:r>
        <w:rPr>
          <w:rStyle w:val="7"/>
          <w:rFonts w:hint="eastAsia" w:ascii="宋体" w:hAnsi="宋体" w:cs="宋体"/>
          <w:color w:val="auto"/>
          <w:kern w:val="0"/>
          <w:position w:val="-2"/>
          <w:sz w:val="22"/>
          <w:highlight w:val="none"/>
          <w:lang w:val="en-US" w:eastAsia="zh-CN"/>
        </w:rPr>
        <w:t>3</w:t>
      </w:r>
      <w:r>
        <w:rPr>
          <w:rStyle w:val="7"/>
          <w:rFonts w:ascii="宋体" w:hAnsi="宋体" w:cs="宋体"/>
          <w:color w:val="auto"/>
          <w:kern w:val="0"/>
          <w:position w:val="-2"/>
          <w:sz w:val="22"/>
          <w:highlight w:val="none"/>
        </w:rPr>
        <w:t xml:space="preserve"> </w:t>
      </w:r>
      <w:r>
        <w:rPr>
          <w:rStyle w:val="7"/>
          <w:rFonts w:hint="eastAsia" w:ascii="宋体" w:hAnsi="宋体" w:cs="宋体"/>
          <w:color w:val="auto"/>
          <w:kern w:val="0"/>
          <w:position w:val="-2"/>
          <w:sz w:val="22"/>
          <w:highlight w:val="none"/>
        </w:rPr>
        <w:t>中国招标投标公共服务平台</w:t>
      </w:r>
      <w:r>
        <w:rPr>
          <w:rStyle w:val="7"/>
          <w:rFonts w:ascii="宋体" w:hAnsi="宋体" w:cs="宋体"/>
          <w:color w:val="auto"/>
          <w:kern w:val="0"/>
          <w:position w:val="-2"/>
          <w:sz w:val="22"/>
          <w:highlight w:val="none"/>
        </w:rPr>
        <w:t xml:space="preserve">  http://www.cebpubservice.com</w:t>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auto"/>
          <w:kern w:val="0"/>
          <w:position w:val="-2"/>
          <w:sz w:val="22"/>
          <w:highlight w:val="none"/>
        </w:rPr>
        <w:t>6.</w:t>
      </w:r>
      <w:r>
        <w:rPr>
          <w:rStyle w:val="7"/>
          <w:rFonts w:hint="eastAsia" w:ascii="宋体" w:hAnsi="宋体" w:cs="宋体"/>
          <w:color w:val="auto"/>
          <w:kern w:val="0"/>
          <w:position w:val="-2"/>
          <w:sz w:val="22"/>
          <w:highlight w:val="none"/>
          <w:lang w:val="en-US" w:eastAsia="zh-CN"/>
        </w:rPr>
        <w:t>4</w:t>
      </w:r>
      <w:r>
        <w:rPr>
          <w:rStyle w:val="7"/>
          <w:rFonts w:ascii="宋体" w:hAnsi="宋体" w:cs="宋体"/>
          <w:color w:val="auto"/>
          <w:kern w:val="0"/>
          <w:position w:val="-2"/>
          <w:sz w:val="22"/>
          <w:highlight w:val="none"/>
        </w:rPr>
        <w:t xml:space="preserve"> </w:t>
      </w:r>
      <w:r>
        <w:rPr>
          <w:rStyle w:val="7"/>
          <w:rFonts w:hint="eastAsia" w:ascii="宋体" w:hAnsi="宋体" w:cs="宋体"/>
          <w:color w:val="auto"/>
          <w:kern w:val="0"/>
          <w:position w:val="-2"/>
          <w:sz w:val="22"/>
          <w:highlight w:val="none"/>
        </w:rPr>
        <w:t>浙江政府采购网</w:t>
      </w:r>
      <w:r>
        <w:rPr>
          <w:rStyle w:val="7"/>
          <w:rFonts w:ascii="宋体" w:hAnsi="宋体" w:cs="宋体"/>
          <w:color w:val="auto"/>
          <w:kern w:val="0"/>
          <w:position w:val="-2"/>
          <w:sz w:val="22"/>
          <w:highlight w:val="none"/>
        </w:rPr>
        <w:t xml:space="preserve"> http://zfcg.czt.zj.gov.cn</w:t>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auto"/>
          <w:kern w:val="0"/>
          <w:position w:val="-2"/>
          <w:sz w:val="22"/>
          <w:highlight w:val="none"/>
        </w:rPr>
        <w:t>6.</w:t>
      </w:r>
      <w:r>
        <w:rPr>
          <w:rStyle w:val="7"/>
          <w:rFonts w:hint="eastAsia" w:ascii="宋体" w:hAnsi="宋体" w:cs="宋体"/>
          <w:color w:val="auto"/>
          <w:kern w:val="0"/>
          <w:position w:val="-2"/>
          <w:sz w:val="22"/>
          <w:highlight w:val="none"/>
          <w:lang w:val="en-US" w:eastAsia="zh-CN"/>
        </w:rPr>
        <w:t>5</w:t>
      </w:r>
      <w:r>
        <w:rPr>
          <w:rStyle w:val="7"/>
          <w:rFonts w:ascii="宋体" w:hAnsi="宋体" w:cs="宋体"/>
          <w:color w:val="auto"/>
          <w:kern w:val="0"/>
          <w:position w:val="-2"/>
          <w:sz w:val="22"/>
          <w:highlight w:val="none"/>
        </w:rPr>
        <w:t xml:space="preserve"> </w:t>
      </w:r>
      <w:r>
        <w:rPr>
          <w:rStyle w:val="7"/>
          <w:rFonts w:hint="eastAsia" w:ascii="宋体" w:hAnsi="宋体" w:eastAsia="宋体" w:cs="宋体"/>
          <w:color w:val="auto"/>
          <w:kern w:val="0"/>
          <w:position w:val="-2"/>
          <w:sz w:val="22"/>
          <w:highlight w:val="none"/>
          <w:lang w:eastAsia="zh-CN"/>
        </w:rPr>
        <w:t>浙江企业采购信息服务网</w:t>
      </w:r>
      <w:r>
        <w:rPr>
          <w:rStyle w:val="7"/>
          <w:rFonts w:ascii="宋体" w:hAnsi="宋体" w:cs="宋体"/>
          <w:color w:val="auto"/>
          <w:kern w:val="0"/>
          <w:position w:val="-2"/>
          <w:sz w:val="22"/>
          <w:highlight w:val="none"/>
        </w:rPr>
        <w:t xml:space="preserve"> https://b.zhengcaiyun.cn</w:t>
      </w:r>
    </w:p>
    <w:p>
      <w:pPr>
        <w:pStyle w:val="3"/>
        <w:tabs>
          <w:tab w:val="left" w:pos="3460"/>
        </w:tabs>
        <w:autoSpaceDE w:val="0"/>
        <w:autoSpaceDN w:val="0"/>
        <w:adjustRightInd w:val="0"/>
        <w:snapToGrid w:val="0"/>
        <w:spacing w:line="360" w:lineRule="exact"/>
        <w:ind w:firstLine="440" w:firstLineChars="200"/>
        <w:rPr>
          <w:rStyle w:val="7"/>
          <w:rFonts w:ascii="宋体" w:hAnsi="宋体" w:cs="宋体"/>
          <w:color w:val="auto"/>
          <w:kern w:val="0"/>
          <w:position w:val="-2"/>
          <w:sz w:val="22"/>
          <w:highlight w:val="none"/>
        </w:rPr>
      </w:pPr>
      <w:r>
        <w:rPr>
          <w:rStyle w:val="7"/>
          <w:rFonts w:ascii="宋体" w:hAnsi="宋体" w:cs="宋体"/>
          <w:color w:val="auto"/>
          <w:kern w:val="0"/>
          <w:position w:val="-2"/>
          <w:sz w:val="22"/>
          <w:highlight w:val="none"/>
        </w:rPr>
        <w:t>6.</w:t>
      </w:r>
      <w:r>
        <w:rPr>
          <w:rStyle w:val="7"/>
          <w:rFonts w:hint="eastAsia" w:ascii="宋体" w:hAnsi="宋体" w:cs="宋体"/>
          <w:color w:val="auto"/>
          <w:kern w:val="0"/>
          <w:position w:val="-2"/>
          <w:sz w:val="22"/>
          <w:highlight w:val="none"/>
          <w:lang w:val="en-US" w:eastAsia="zh-CN"/>
        </w:rPr>
        <w:t>6</w:t>
      </w:r>
      <w:r>
        <w:rPr>
          <w:rStyle w:val="7"/>
          <w:rFonts w:ascii="宋体" w:hAnsi="宋体" w:cs="宋体"/>
          <w:color w:val="auto"/>
          <w:kern w:val="0"/>
          <w:position w:val="-2"/>
          <w:sz w:val="22"/>
          <w:highlight w:val="none"/>
        </w:rPr>
        <w:t xml:space="preserve"> </w:t>
      </w:r>
      <w:r>
        <w:rPr>
          <w:rStyle w:val="7"/>
          <w:rFonts w:hint="eastAsia" w:ascii="宋体" w:hAnsi="宋体" w:cs="宋体"/>
          <w:color w:val="auto"/>
          <w:kern w:val="0"/>
          <w:position w:val="-2"/>
          <w:sz w:val="22"/>
          <w:highlight w:val="none"/>
        </w:rPr>
        <w:t>招天下</w:t>
      </w:r>
      <w:r>
        <w:rPr>
          <w:rStyle w:val="7"/>
          <w:rFonts w:ascii="宋体" w:hAnsi="宋体" w:cs="宋体"/>
          <w:color w:val="auto"/>
          <w:kern w:val="0"/>
          <w:position w:val="-2"/>
          <w:sz w:val="22"/>
          <w:highlight w:val="none"/>
        </w:rPr>
        <w:t xml:space="preserve"> </w:t>
      </w:r>
      <w:r>
        <w:rPr>
          <w:rStyle w:val="7"/>
          <w:rFonts w:ascii="宋体" w:hAnsi="宋体" w:cs="宋体"/>
          <w:color w:val="auto"/>
          <w:kern w:val="0"/>
          <w:position w:val="-2"/>
          <w:sz w:val="22"/>
          <w:highlight w:val="none"/>
        </w:rPr>
        <w:fldChar w:fldCharType="begin"/>
      </w:r>
      <w:r>
        <w:rPr>
          <w:rStyle w:val="7"/>
          <w:rFonts w:ascii="宋体" w:hAnsi="宋体" w:cs="宋体"/>
          <w:color w:val="auto"/>
          <w:kern w:val="0"/>
          <w:position w:val="-2"/>
          <w:sz w:val="22"/>
          <w:highlight w:val="none"/>
        </w:rPr>
        <w:instrText xml:space="preserve"> HYPERLINK "https://www.zhaotx.cn" </w:instrText>
      </w:r>
      <w:r>
        <w:rPr>
          <w:rStyle w:val="7"/>
          <w:rFonts w:ascii="宋体" w:hAnsi="宋体" w:cs="宋体"/>
          <w:color w:val="auto"/>
          <w:kern w:val="0"/>
          <w:position w:val="-2"/>
          <w:sz w:val="22"/>
          <w:highlight w:val="none"/>
        </w:rPr>
        <w:fldChar w:fldCharType="separate"/>
      </w:r>
      <w:r>
        <w:rPr>
          <w:rStyle w:val="7"/>
          <w:rFonts w:ascii="宋体" w:hAnsi="宋体"/>
          <w:color w:val="auto"/>
          <w:sz w:val="22"/>
          <w:highlight w:val="none"/>
        </w:rPr>
        <w:t>https://www.zhaotx.cn</w:t>
      </w:r>
      <w:r>
        <w:rPr>
          <w:rStyle w:val="7"/>
          <w:rFonts w:ascii="宋体" w:hAnsi="宋体" w:cs="宋体"/>
          <w:color w:val="auto"/>
          <w:kern w:val="0"/>
          <w:position w:val="-2"/>
          <w:sz w:val="22"/>
          <w:highlight w:val="none"/>
        </w:rPr>
        <w:fldChar w:fldCharType="end"/>
      </w:r>
    </w:p>
    <w:p>
      <w:pPr>
        <w:pStyle w:val="5"/>
        <w:snapToGrid w:val="0"/>
        <w:spacing w:line="360" w:lineRule="exact"/>
        <w:ind w:firstLine="0" w:firstLineChars="0"/>
        <w:rPr>
          <w:rStyle w:val="7"/>
          <w:rFonts w:ascii="宋体" w:hAnsi="宋体"/>
          <w:color w:val="auto"/>
          <w:sz w:val="22"/>
          <w:szCs w:val="22"/>
          <w:highlight w:val="none"/>
        </w:rPr>
      </w:pPr>
      <w:r>
        <w:rPr>
          <w:rStyle w:val="7"/>
          <w:rFonts w:ascii="宋体" w:hAnsi="宋体"/>
          <w:color w:val="auto"/>
          <w:sz w:val="22"/>
          <w:szCs w:val="22"/>
          <w:highlight w:val="none"/>
        </w:rPr>
        <w:t>7.其他事项</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7"/>
          <w:rFonts w:ascii="宋体" w:hAnsi="宋体" w:cs="宋体"/>
          <w:color w:val="auto"/>
          <w:kern w:val="0"/>
          <w:sz w:val="22"/>
          <w:szCs w:val="22"/>
          <w:highlight w:val="none"/>
        </w:rPr>
      </w:pPr>
      <w:r>
        <w:rPr>
          <w:rStyle w:val="7"/>
          <w:rFonts w:hint="eastAsia" w:ascii="宋体" w:hAnsi="宋体" w:cs="宋体"/>
          <w:color w:val="auto"/>
          <w:kern w:val="0"/>
          <w:sz w:val="22"/>
          <w:szCs w:val="22"/>
          <w:highlight w:val="none"/>
          <w:lang w:val="en-US" w:eastAsia="zh-CN"/>
        </w:rPr>
        <w:t>7.1</w:t>
      </w:r>
      <w:r>
        <w:rPr>
          <w:rStyle w:val="7"/>
          <w:rFonts w:hint="eastAsia" w:ascii="宋体" w:hAnsi="宋体" w:cs="宋体"/>
          <w:color w:val="auto"/>
          <w:kern w:val="0"/>
          <w:sz w:val="22"/>
          <w:szCs w:val="22"/>
          <w:highlight w:val="none"/>
        </w:rPr>
        <w:t>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7"/>
          <w:rFonts w:hint="eastAsia" w:ascii="宋体" w:hAnsi="宋体" w:cs="宋体"/>
          <w:b/>
          <w:bCs/>
          <w:color w:val="auto"/>
          <w:kern w:val="0"/>
          <w:position w:val="-2"/>
          <w:sz w:val="22"/>
          <w:szCs w:val="22"/>
          <w:highlight w:val="none"/>
        </w:rPr>
      </w:pPr>
      <w:r>
        <w:rPr>
          <w:rStyle w:val="7"/>
          <w:rFonts w:hint="eastAsia" w:ascii="宋体" w:hAnsi="宋体" w:cs="宋体"/>
          <w:color w:val="auto"/>
          <w:kern w:val="0"/>
          <w:sz w:val="22"/>
          <w:szCs w:val="22"/>
          <w:highlight w:val="none"/>
          <w:lang w:val="en-US" w:eastAsia="zh-CN"/>
        </w:rPr>
        <w:t>7.2</w:t>
      </w:r>
      <w:r>
        <w:rPr>
          <w:rStyle w:val="7"/>
          <w:rFonts w:ascii="宋体" w:hAnsi="宋体" w:cs="Segoe UI Symbol"/>
          <w:color w:val="auto"/>
          <w:sz w:val="22"/>
          <w:highlight w:val="none"/>
        </w:rPr>
        <w:t>★</w:t>
      </w:r>
      <w:r>
        <w:rPr>
          <w:rStyle w:val="7"/>
          <w:rFonts w:hint="eastAsia" w:ascii="宋体" w:hAnsi="宋体" w:cs="宋体"/>
          <w:color w:val="auto"/>
          <w:kern w:val="0"/>
          <w:position w:val="-2"/>
          <w:sz w:val="22"/>
          <w:szCs w:val="22"/>
          <w:highlight w:val="none"/>
        </w:rPr>
        <w:t>当</w:t>
      </w:r>
      <w:r>
        <w:rPr>
          <w:rStyle w:val="7"/>
          <w:rFonts w:ascii="宋体" w:hAnsi="宋体" w:cs="宋体"/>
          <w:color w:val="auto"/>
          <w:kern w:val="0"/>
          <w:position w:val="-2"/>
          <w:sz w:val="22"/>
          <w:szCs w:val="22"/>
          <w:highlight w:val="none"/>
        </w:rPr>
        <w:t>投标文件</w:t>
      </w:r>
      <w:r>
        <w:rPr>
          <w:rStyle w:val="7"/>
          <w:rFonts w:hint="eastAsia" w:ascii="宋体" w:hAnsi="宋体" w:cs="宋体"/>
          <w:color w:val="auto"/>
          <w:kern w:val="0"/>
          <w:position w:val="-2"/>
          <w:sz w:val="22"/>
          <w:szCs w:val="22"/>
          <w:highlight w:val="none"/>
        </w:rPr>
        <w:t>由</w:t>
      </w:r>
      <w:r>
        <w:rPr>
          <w:rStyle w:val="7"/>
          <w:rFonts w:ascii="宋体" w:hAnsi="宋体" w:cs="宋体"/>
          <w:color w:val="auto"/>
          <w:kern w:val="0"/>
          <w:position w:val="-2"/>
          <w:sz w:val="22"/>
          <w:szCs w:val="22"/>
          <w:highlight w:val="none"/>
        </w:rPr>
        <w:t>委托代理人</w:t>
      </w:r>
      <w:r>
        <w:rPr>
          <w:rStyle w:val="7"/>
          <w:rFonts w:hint="eastAsia" w:ascii="宋体" w:hAnsi="宋体" w:cs="宋体"/>
          <w:color w:val="auto"/>
          <w:kern w:val="0"/>
          <w:position w:val="-2"/>
          <w:sz w:val="22"/>
          <w:szCs w:val="22"/>
          <w:highlight w:val="none"/>
        </w:rPr>
        <w:t>签署时，该委托代理人必须是投标人单位正式员工(</w:t>
      </w:r>
      <w:r>
        <w:rPr>
          <w:rStyle w:val="7"/>
          <w:rFonts w:hint="eastAsia" w:ascii="宋体" w:hAnsi="宋体" w:cs="宋体"/>
          <w:b/>
          <w:bCs/>
          <w:color w:val="auto"/>
          <w:kern w:val="0"/>
          <w:position w:val="-2"/>
          <w:sz w:val="22"/>
          <w:szCs w:val="22"/>
          <w:highlight w:val="none"/>
        </w:rPr>
        <w:t>即委托代理人的当前参保单位信息显示为投标人</w:t>
      </w:r>
      <w:r>
        <w:rPr>
          <w:rStyle w:val="7"/>
          <w:rFonts w:hint="eastAsia" w:ascii="宋体" w:hAnsi="宋体" w:cs="宋体"/>
          <w:color w:val="auto"/>
          <w:kern w:val="0"/>
          <w:position w:val="-2"/>
          <w:sz w:val="22"/>
          <w:szCs w:val="22"/>
          <w:highlight w:val="none"/>
        </w:rPr>
        <w:t>)，证明方式为下列</w:t>
      </w:r>
      <w:r>
        <w:rPr>
          <w:rStyle w:val="7"/>
          <w:rFonts w:hint="eastAsia" w:ascii="宋体" w:hAnsi="宋体" w:cs="宋体"/>
          <w:color w:val="auto"/>
          <w:kern w:val="0"/>
          <w:position w:val="-2"/>
          <w:sz w:val="22"/>
          <w:szCs w:val="22"/>
          <w:highlight w:val="none"/>
          <w:lang w:eastAsia="zh-CN"/>
        </w:rPr>
        <w:t>两</w:t>
      </w:r>
      <w:r>
        <w:rPr>
          <w:rStyle w:val="7"/>
          <w:rFonts w:hint="eastAsia" w:ascii="宋体" w:hAnsi="宋体" w:cs="宋体"/>
          <w:color w:val="auto"/>
          <w:kern w:val="0"/>
          <w:position w:val="-2"/>
          <w:sz w:val="22"/>
          <w:szCs w:val="22"/>
          <w:highlight w:val="none"/>
        </w:rPr>
        <w:t>个中的任意一个：</w:t>
      </w:r>
      <w:r>
        <w:rPr>
          <w:rStyle w:val="7"/>
          <w:rFonts w:hint="eastAsia" w:ascii="宋体" w:hAnsi="宋体" w:cs="宋体"/>
          <w:b/>
          <w:bCs/>
          <w:color w:val="auto"/>
          <w:kern w:val="0"/>
          <w:position w:val="-2"/>
          <w:sz w:val="22"/>
          <w:szCs w:val="22"/>
          <w:highlight w:val="none"/>
        </w:rPr>
        <w:t>①投标文件中提供委托代理人的社会保险参保证明(证明显示的打印时间要求在投标截止日前</w:t>
      </w:r>
      <w:r>
        <w:rPr>
          <w:rStyle w:val="7"/>
          <w:rFonts w:hint="eastAsia" w:ascii="宋体" w:hAnsi="宋体" w:cs="宋体"/>
          <w:b/>
          <w:bCs/>
          <w:color w:val="auto"/>
          <w:kern w:val="0"/>
          <w:position w:val="-2"/>
          <w:sz w:val="22"/>
          <w:szCs w:val="22"/>
          <w:highlight w:val="none"/>
          <w:lang w:eastAsia="zh-CN"/>
        </w:rPr>
        <w:t>三十日</w:t>
      </w:r>
      <w:r>
        <w:rPr>
          <w:rStyle w:val="7"/>
          <w:rFonts w:hint="eastAsia" w:ascii="宋体" w:hAnsi="宋体" w:cs="宋体"/>
          <w:b/>
          <w:bCs/>
          <w:color w:val="auto"/>
          <w:kern w:val="0"/>
          <w:position w:val="-2"/>
          <w:sz w:val="22"/>
          <w:szCs w:val="22"/>
          <w:highlight w:val="none"/>
        </w:rPr>
        <w:t>内)；②投标人在评标委员会规定时间内提供委托代理人的社会保险参保证明(证明显示的打印时间要求在投标截止日前</w:t>
      </w:r>
      <w:r>
        <w:rPr>
          <w:rStyle w:val="7"/>
          <w:rFonts w:hint="eastAsia" w:ascii="宋体" w:hAnsi="宋体" w:cs="宋体"/>
          <w:b/>
          <w:bCs/>
          <w:color w:val="auto"/>
          <w:kern w:val="0"/>
          <w:position w:val="-2"/>
          <w:sz w:val="22"/>
          <w:szCs w:val="22"/>
          <w:highlight w:val="none"/>
          <w:lang w:eastAsia="zh-CN"/>
        </w:rPr>
        <w:t>三十日</w:t>
      </w:r>
      <w:r>
        <w:rPr>
          <w:rStyle w:val="7"/>
          <w:rFonts w:hint="eastAsia" w:ascii="宋体" w:hAnsi="宋体" w:cs="宋体"/>
          <w:b/>
          <w:bCs/>
          <w:color w:val="auto"/>
          <w:kern w:val="0"/>
          <w:position w:val="-2"/>
          <w:sz w:val="22"/>
          <w:szCs w:val="22"/>
          <w:highlight w:val="none"/>
        </w:rPr>
        <w:t>内)。</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Style w:val="7"/>
          <w:rFonts w:hint="eastAsia" w:ascii="宋体" w:hAnsi="宋体" w:cs="宋体"/>
          <w:b/>
          <w:bCs/>
          <w:color w:val="auto"/>
          <w:kern w:val="0"/>
          <w:position w:val="-2"/>
          <w:sz w:val="22"/>
          <w:szCs w:val="22"/>
          <w:highlight w:val="none"/>
        </w:rPr>
      </w:pPr>
      <w:r>
        <w:rPr>
          <w:rStyle w:val="7"/>
          <w:rFonts w:hint="eastAsia" w:ascii="宋体" w:hAnsi="宋体" w:cs="宋体"/>
          <w:color w:val="auto"/>
          <w:kern w:val="0"/>
          <w:sz w:val="22"/>
          <w:szCs w:val="22"/>
          <w:highlight w:val="none"/>
          <w:lang w:val="en-US" w:eastAsia="zh-CN"/>
        </w:rPr>
        <w:t>7.3</w:t>
      </w:r>
      <w:r>
        <w:rPr>
          <w:rStyle w:val="7"/>
          <w:rFonts w:ascii="宋体" w:hAnsi="宋体" w:cs="Segoe UI Symbol"/>
          <w:color w:val="auto"/>
          <w:sz w:val="22"/>
          <w:highlight w:val="none"/>
        </w:rPr>
        <w:t>★</w:t>
      </w:r>
      <w:r>
        <w:rPr>
          <w:rStyle w:val="7"/>
          <w:rFonts w:hint="eastAsia" w:ascii="宋体" w:hAnsi="宋体" w:cs="宋体"/>
          <w:color w:val="auto"/>
          <w:kern w:val="0"/>
          <w:sz w:val="22"/>
          <w:szCs w:val="22"/>
          <w:highlight w:val="none"/>
          <w:lang w:eastAsia="zh-CN"/>
        </w:rPr>
        <w:t>投标函载明的拟派项目负责人</w:t>
      </w:r>
      <w:r>
        <w:rPr>
          <w:rStyle w:val="7"/>
          <w:rFonts w:hint="eastAsia" w:ascii="宋体" w:hAnsi="宋体" w:cs="宋体"/>
          <w:color w:val="auto"/>
          <w:kern w:val="0"/>
          <w:position w:val="-2"/>
          <w:sz w:val="22"/>
          <w:highlight w:val="none"/>
        </w:rPr>
        <w:t>必须是投标人单位正式员工(</w:t>
      </w:r>
      <w:r>
        <w:rPr>
          <w:rStyle w:val="7"/>
          <w:rFonts w:hint="eastAsia" w:ascii="宋体" w:hAnsi="宋体" w:cs="宋体"/>
          <w:b/>
          <w:bCs w:val="0"/>
          <w:color w:val="auto"/>
          <w:kern w:val="0"/>
          <w:position w:val="-2"/>
          <w:sz w:val="22"/>
          <w:highlight w:val="none"/>
        </w:rPr>
        <w:t>即</w:t>
      </w:r>
      <w:r>
        <w:rPr>
          <w:rStyle w:val="7"/>
          <w:rFonts w:hint="eastAsia" w:ascii="宋体" w:hAnsi="宋体" w:cs="宋体"/>
          <w:b/>
          <w:bCs w:val="0"/>
          <w:color w:val="auto"/>
          <w:kern w:val="0"/>
          <w:position w:val="-2"/>
          <w:sz w:val="22"/>
          <w:highlight w:val="none"/>
          <w:lang w:eastAsia="zh-CN"/>
        </w:rPr>
        <w:t>项目</w:t>
      </w:r>
      <w:r>
        <w:rPr>
          <w:rStyle w:val="7"/>
          <w:rFonts w:hint="eastAsia" w:ascii="宋体" w:hAnsi="宋体" w:cs="宋体"/>
          <w:b/>
          <w:bCs w:val="0"/>
          <w:color w:val="auto"/>
          <w:kern w:val="0"/>
          <w:position w:val="-2"/>
          <w:sz w:val="22"/>
          <w:highlight w:val="none"/>
        </w:rPr>
        <w:t>负责人的当前参保单位信息显示为投标人</w:t>
      </w:r>
      <w:r>
        <w:rPr>
          <w:rStyle w:val="7"/>
          <w:rFonts w:hint="eastAsia" w:ascii="宋体" w:hAnsi="宋体" w:cs="宋体"/>
          <w:color w:val="auto"/>
          <w:kern w:val="0"/>
          <w:position w:val="-2"/>
          <w:sz w:val="22"/>
          <w:highlight w:val="none"/>
        </w:rPr>
        <w:t>)，</w:t>
      </w:r>
      <w:r>
        <w:rPr>
          <w:rStyle w:val="7"/>
          <w:rFonts w:hint="eastAsia" w:ascii="宋体" w:hAnsi="宋体" w:cs="宋体"/>
          <w:color w:val="auto"/>
          <w:kern w:val="0"/>
          <w:position w:val="-2"/>
          <w:sz w:val="22"/>
          <w:szCs w:val="22"/>
          <w:highlight w:val="none"/>
        </w:rPr>
        <w:t>证明方式为下列</w:t>
      </w:r>
      <w:r>
        <w:rPr>
          <w:rStyle w:val="7"/>
          <w:rFonts w:hint="eastAsia" w:ascii="宋体" w:hAnsi="宋体" w:cs="宋体"/>
          <w:color w:val="auto"/>
          <w:kern w:val="0"/>
          <w:position w:val="-2"/>
          <w:sz w:val="22"/>
          <w:szCs w:val="22"/>
          <w:highlight w:val="none"/>
          <w:lang w:eastAsia="zh-CN"/>
        </w:rPr>
        <w:t>两</w:t>
      </w:r>
      <w:r>
        <w:rPr>
          <w:rStyle w:val="7"/>
          <w:rFonts w:hint="eastAsia" w:ascii="宋体" w:hAnsi="宋体" w:cs="宋体"/>
          <w:color w:val="auto"/>
          <w:kern w:val="0"/>
          <w:position w:val="-2"/>
          <w:sz w:val="22"/>
          <w:szCs w:val="22"/>
          <w:highlight w:val="none"/>
        </w:rPr>
        <w:t>个中的任意一个：</w:t>
      </w:r>
      <w:r>
        <w:rPr>
          <w:rStyle w:val="7"/>
          <w:rFonts w:hint="eastAsia" w:ascii="宋体" w:hAnsi="宋体" w:cs="宋体"/>
          <w:b/>
          <w:bCs/>
          <w:color w:val="auto"/>
          <w:kern w:val="0"/>
          <w:position w:val="-2"/>
          <w:sz w:val="22"/>
          <w:szCs w:val="22"/>
          <w:highlight w:val="none"/>
        </w:rPr>
        <w:t>①投标文件中提供</w:t>
      </w:r>
      <w:r>
        <w:rPr>
          <w:rStyle w:val="7"/>
          <w:rFonts w:hint="eastAsia" w:ascii="宋体" w:hAnsi="宋体" w:cs="宋体"/>
          <w:b/>
          <w:bCs/>
          <w:color w:val="auto"/>
          <w:kern w:val="0"/>
          <w:position w:val="-2"/>
          <w:sz w:val="22"/>
          <w:szCs w:val="22"/>
          <w:highlight w:val="none"/>
          <w:lang w:eastAsia="zh-CN"/>
        </w:rPr>
        <w:t>项目负责</w:t>
      </w:r>
      <w:r>
        <w:rPr>
          <w:rStyle w:val="7"/>
          <w:rFonts w:hint="eastAsia" w:ascii="宋体" w:hAnsi="宋体" w:cs="宋体"/>
          <w:b/>
          <w:bCs/>
          <w:color w:val="auto"/>
          <w:kern w:val="0"/>
          <w:position w:val="-2"/>
          <w:sz w:val="22"/>
          <w:szCs w:val="22"/>
          <w:highlight w:val="none"/>
        </w:rPr>
        <w:t>人的社会保险参保证明(证明显示的打印时间要求在投标截止日前</w:t>
      </w:r>
      <w:r>
        <w:rPr>
          <w:rStyle w:val="7"/>
          <w:rFonts w:hint="eastAsia" w:ascii="宋体" w:hAnsi="宋体" w:cs="宋体"/>
          <w:b/>
          <w:bCs/>
          <w:color w:val="auto"/>
          <w:kern w:val="0"/>
          <w:position w:val="-2"/>
          <w:sz w:val="22"/>
          <w:szCs w:val="22"/>
          <w:highlight w:val="none"/>
          <w:lang w:eastAsia="zh-CN"/>
        </w:rPr>
        <w:t>三十日</w:t>
      </w:r>
      <w:r>
        <w:rPr>
          <w:rStyle w:val="7"/>
          <w:rFonts w:hint="eastAsia" w:ascii="宋体" w:hAnsi="宋体" w:cs="宋体"/>
          <w:b/>
          <w:bCs/>
          <w:color w:val="auto"/>
          <w:kern w:val="0"/>
          <w:position w:val="-2"/>
          <w:sz w:val="22"/>
          <w:szCs w:val="22"/>
          <w:highlight w:val="none"/>
        </w:rPr>
        <w:t>内)；②投标人在评标委员会规定时间内提供</w:t>
      </w:r>
      <w:r>
        <w:rPr>
          <w:rStyle w:val="7"/>
          <w:rFonts w:hint="eastAsia" w:ascii="宋体" w:hAnsi="宋体" w:cs="宋体"/>
          <w:b/>
          <w:bCs/>
          <w:color w:val="auto"/>
          <w:kern w:val="0"/>
          <w:position w:val="-2"/>
          <w:sz w:val="22"/>
          <w:szCs w:val="22"/>
          <w:highlight w:val="none"/>
          <w:lang w:eastAsia="zh-CN"/>
        </w:rPr>
        <w:t>项目负责</w:t>
      </w:r>
      <w:r>
        <w:rPr>
          <w:rStyle w:val="7"/>
          <w:rFonts w:hint="eastAsia" w:ascii="宋体" w:hAnsi="宋体" w:cs="宋体"/>
          <w:b/>
          <w:bCs/>
          <w:color w:val="auto"/>
          <w:kern w:val="0"/>
          <w:position w:val="-2"/>
          <w:sz w:val="22"/>
          <w:szCs w:val="22"/>
          <w:highlight w:val="none"/>
        </w:rPr>
        <w:t>人的社会保险参保证明(证明显示的打印时间要求在投标截止日前</w:t>
      </w:r>
      <w:r>
        <w:rPr>
          <w:rStyle w:val="7"/>
          <w:rFonts w:hint="eastAsia" w:ascii="宋体" w:hAnsi="宋体" w:cs="宋体"/>
          <w:b/>
          <w:bCs/>
          <w:color w:val="auto"/>
          <w:kern w:val="0"/>
          <w:position w:val="-2"/>
          <w:sz w:val="22"/>
          <w:szCs w:val="22"/>
          <w:highlight w:val="none"/>
          <w:lang w:eastAsia="zh-CN"/>
        </w:rPr>
        <w:t>三十日</w:t>
      </w:r>
      <w:r>
        <w:rPr>
          <w:rStyle w:val="7"/>
          <w:rFonts w:hint="eastAsia" w:ascii="宋体" w:hAnsi="宋体" w:cs="宋体"/>
          <w:b/>
          <w:bCs/>
          <w:color w:val="auto"/>
          <w:kern w:val="0"/>
          <w:position w:val="-2"/>
          <w:sz w:val="22"/>
          <w:szCs w:val="22"/>
          <w:highlight w:val="none"/>
        </w:rPr>
        <w:t>内)。</w:t>
      </w:r>
    </w:p>
    <w:p>
      <w:pPr>
        <w:pStyle w:val="5"/>
        <w:spacing w:line="360" w:lineRule="exact"/>
        <w:ind w:firstLine="0" w:firstLineChars="0"/>
        <w:rPr>
          <w:rStyle w:val="7"/>
          <w:rFonts w:hint="default" w:ascii="宋体" w:hAnsi="宋体" w:eastAsia="宋体" w:cs="Times New Roman"/>
          <w:color w:val="auto"/>
          <w:spacing w:val="0"/>
          <w:sz w:val="22"/>
          <w:szCs w:val="22"/>
          <w:highlight w:val="none"/>
          <w:u w:val="none"/>
          <w:lang w:val="en-US" w:eastAsia="zh-CN"/>
        </w:rPr>
      </w:pPr>
      <w:r>
        <w:rPr>
          <w:rStyle w:val="7"/>
          <w:rFonts w:hint="eastAsia" w:ascii="宋体" w:hAnsi="宋体" w:eastAsia="宋体" w:cs="Times New Roman"/>
          <w:b/>
          <w:bCs/>
          <w:color w:val="auto"/>
          <w:spacing w:val="0"/>
          <w:sz w:val="22"/>
          <w:szCs w:val="22"/>
          <w:highlight w:val="none"/>
          <w:u w:val="none"/>
          <w:lang w:val="en-US" w:eastAsia="zh-CN"/>
        </w:rPr>
        <w:t>8.</w:t>
      </w:r>
      <w:r>
        <w:rPr>
          <w:rStyle w:val="7"/>
          <w:rFonts w:hint="default" w:ascii="宋体" w:hAnsi="宋体" w:eastAsia="宋体" w:cs="Times New Roman"/>
          <w:b/>
          <w:bCs/>
          <w:color w:val="auto"/>
          <w:spacing w:val="0"/>
          <w:sz w:val="22"/>
          <w:szCs w:val="22"/>
          <w:highlight w:val="none"/>
          <w:u w:val="none"/>
          <w:lang w:val="en-US" w:eastAsia="zh-CN"/>
        </w:rPr>
        <w:t>电子</w:t>
      </w:r>
      <w:r>
        <w:rPr>
          <w:rStyle w:val="7"/>
          <w:rFonts w:hint="eastAsia" w:ascii="宋体" w:hAnsi="宋体" w:eastAsia="宋体" w:cs="Times New Roman"/>
          <w:b/>
          <w:bCs/>
          <w:color w:val="auto"/>
          <w:spacing w:val="0"/>
          <w:sz w:val="22"/>
          <w:szCs w:val="22"/>
          <w:highlight w:val="none"/>
          <w:u w:val="none"/>
          <w:lang w:val="en-US" w:eastAsia="zh-CN"/>
        </w:rPr>
        <w:t>招标</w:t>
      </w:r>
      <w:r>
        <w:rPr>
          <w:rStyle w:val="7"/>
          <w:rFonts w:hint="default" w:ascii="宋体" w:hAnsi="宋体" w:eastAsia="宋体" w:cs="Times New Roman"/>
          <w:b/>
          <w:bCs/>
          <w:color w:val="auto"/>
          <w:spacing w:val="0"/>
          <w:sz w:val="22"/>
          <w:szCs w:val="22"/>
          <w:highlight w:val="none"/>
          <w:u w:val="none"/>
          <w:lang w:val="en-US" w:eastAsia="zh-CN"/>
        </w:rPr>
        <w:t>须知：</w:t>
      </w:r>
    </w:p>
    <w:p>
      <w:pPr>
        <w:pStyle w:val="4"/>
        <w:numPr>
          <w:ilvl w:val="0"/>
          <w:numId w:val="0"/>
        </w:numPr>
        <w:tabs>
          <w:tab w:val="left" w:pos="2388"/>
          <w:tab w:val="left" w:pos="2832"/>
          <w:tab w:val="left" w:pos="3472"/>
          <w:tab w:val="left" w:pos="6667"/>
          <w:tab w:val="left" w:pos="7270"/>
        </w:tabs>
        <w:adjustRightInd w:val="0"/>
        <w:snapToGrid w:val="0"/>
        <w:spacing w:after="0" w:line="360" w:lineRule="exact"/>
        <w:ind w:firstLine="440" w:firstLineChars="200"/>
        <w:rPr>
          <w:rStyle w:val="7"/>
          <w:rFonts w:hint="eastAsia" w:ascii="宋体" w:hAnsi="宋体" w:eastAsia="宋体" w:cs="宋体"/>
          <w:color w:val="auto"/>
          <w:spacing w:val="0"/>
          <w:kern w:val="0"/>
          <w:sz w:val="22"/>
          <w:szCs w:val="22"/>
          <w:highlight w:val="none"/>
          <w:u w:val="none"/>
          <w:lang w:val="en-US" w:eastAsia="zh-CN"/>
        </w:rPr>
      </w:pPr>
      <w:r>
        <w:rPr>
          <w:rStyle w:val="7"/>
          <w:rFonts w:hint="eastAsia" w:ascii="宋体" w:hAnsi="宋体" w:eastAsia="宋体" w:cs="宋体"/>
          <w:b w:val="0"/>
          <w:bCs w:val="0"/>
          <w:color w:val="auto"/>
          <w:spacing w:val="0"/>
          <w:kern w:val="0"/>
          <w:sz w:val="22"/>
          <w:szCs w:val="22"/>
          <w:highlight w:val="none"/>
          <w:u w:val="none"/>
          <w:lang w:val="en-US" w:eastAsia="zh-CN"/>
        </w:rPr>
        <w:t>8.1注册</w:t>
      </w:r>
      <w:r>
        <w:rPr>
          <w:rStyle w:val="7"/>
          <w:rFonts w:hint="eastAsia" w:ascii="宋体" w:hAnsi="宋体" w:eastAsia="宋体" w:cs="宋体"/>
          <w:color w:val="auto"/>
          <w:spacing w:val="0"/>
          <w:kern w:val="0"/>
          <w:sz w:val="22"/>
          <w:szCs w:val="22"/>
          <w:highlight w:val="none"/>
          <w:u w:val="none"/>
          <w:lang w:val="en-US" w:eastAsia="zh-CN"/>
        </w:rPr>
        <w:t>：进入浙江省机场集团招标管理系统网址（</w:t>
      </w:r>
      <w:r>
        <w:rPr>
          <w:rStyle w:val="7"/>
          <w:rFonts w:hint="eastAsia" w:ascii="宋体" w:hAnsi="宋体" w:eastAsia="宋体" w:cs="宋体"/>
          <w:color w:val="auto"/>
          <w:kern w:val="0"/>
          <w:position w:val="0"/>
          <w:sz w:val="22"/>
          <w:szCs w:val="22"/>
          <w:highlight w:val="none"/>
        </w:rPr>
        <w:t>https://ebid.zjairports.com/</w:t>
      </w:r>
      <w:r>
        <w:rPr>
          <w:rStyle w:val="7"/>
          <w:rFonts w:hint="eastAsia" w:ascii="宋体" w:hAnsi="宋体" w:eastAsia="宋体" w:cs="宋体"/>
          <w:color w:val="auto"/>
          <w:spacing w:val="0"/>
          <w:kern w:val="0"/>
          <w:sz w:val="22"/>
          <w:szCs w:val="22"/>
          <w:highlight w:val="none"/>
          <w:u w:val="none"/>
          <w:lang w:val="en-US" w:eastAsia="zh-CN"/>
        </w:rPr>
        <w:t>），点击【</w:t>
      </w:r>
      <w:r>
        <w:rPr>
          <w:rStyle w:val="7"/>
          <w:rFonts w:hint="eastAsia" w:ascii="宋体" w:hAnsi="宋体" w:eastAsia="宋体" w:cs="宋体"/>
          <w:b w:val="0"/>
          <w:bCs w:val="0"/>
          <w:color w:val="auto"/>
          <w:spacing w:val="0"/>
          <w:kern w:val="0"/>
          <w:sz w:val="22"/>
          <w:szCs w:val="22"/>
          <w:highlight w:val="none"/>
          <w:u w:val="none"/>
          <w:lang w:val="en-US" w:eastAsia="zh-CN"/>
        </w:rPr>
        <w:t>供应商</w:t>
      </w:r>
      <w:r>
        <w:rPr>
          <w:rStyle w:val="7"/>
          <w:rFonts w:hint="eastAsia" w:ascii="宋体" w:hAnsi="宋体" w:eastAsia="宋体" w:cs="宋体"/>
          <w:color w:val="auto"/>
          <w:spacing w:val="0"/>
          <w:kern w:val="0"/>
          <w:sz w:val="22"/>
          <w:szCs w:val="22"/>
          <w:highlight w:val="none"/>
          <w:u w:val="none"/>
          <w:lang w:val="en-US" w:eastAsia="zh-CN"/>
        </w:rPr>
        <w:t>】模块，按指引进行注册，具体操作详见【服务指南】的“下载中心”文档。</w:t>
      </w:r>
    </w:p>
    <w:p>
      <w:pPr>
        <w:pStyle w:val="4"/>
        <w:numPr>
          <w:ilvl w:val="0"/>
          <w:numId w:val="0"/>
        </w:numPr>
        <w:tabs>
          <w:tab w:val="left" w:pos="2388"/>
          <w:tab w:val="left" w:pos="2832"/>
          <w:tab w:val="left" w:pos="3472"/>
          <w:tab w:val="left" w:pos="6667"/>
          <w:tab w:val="left" w:pos="7270"/>
        </w:tabs>
        <w:adjustRightInd w:val="0"/>
        <w:snapToGrid w:val="0"/>
        <w:spacing w:after="0" w:line="360" w:lineRule="exact"/>
        <w:ind w:firstLine="440" w:firstLineChars="200"/>
        <w:rPr>
          <w:rStyle w:val="7"/>
          <w:rFonts w:hint="eastAsia" w:ascii="宋体" w:hAnsi="宋体" w:eastAsia="宋体" w:cs="宋体"/>
          <w:color w:val="auto"/>
          <w:spacing w:val="0"/>
          <w:kern w:val="0"/>
          <w:sz w:val="22"/>
          <w:szCs w:val="22"/>
          <w:highlight w:val="none"/>
          <w:u w:val="none"/>
        </w:rPr>
      </w:pPr>
      <w:r>
        <w:rPr>
          <w:rStyle w:val="7"/>
          <w:rFonts w:hint="eastAsia" w:ascii="宋体" w:hAnsi="宋体" w:eastAsia="宋体" w:cs="宋体"/>
          <w:b w:val="0"/>
          <w:bCs w:val="0"/>
          <w:color w:val="auto"/>
          <w:spacing w:val="0"/>
          <w:kern w:val="0"/>
          <w:sz w:val="22"/>
          <w:szCs w:val="22"/>
          <w:highlight w:val="none"/>
          <w:u w:val="none"/>
          <w:lang w:val="en-US" w:eastAsia="zh-CN"/>
        </w:rPr>
        <w:t>8.2 CA办理：</w:t>
      </w:r>
      <w:r>
        <w:rPr>
          <w:rStyle w:val="7"/>
          <w:rFonts w:hint="eastAsia" w:ascii="宋体" w:hAnsi="宋体" w:eastAsia="宋体" w:cs="宋体"/>
          <w:color w:val="auto"/>
          <w:spacing w:val="0"/>
          <w:kern w:val="0"/>
          <w:sz w:val="22"/>
          <w:szCs w:val="22"/>
          <w:highlight w:val="none"/>
          <w:u w:val="none"/>
        </w:rPr>
        <w:t>各</w:t>
      </w:r>
      <w:r>
        <w:rPr>
          <w:rStyle w:val="7"/>
          <w:rFonts w:hint="eastAsia" w:ascii="宋体" w:hAnsi="宋体" w:eastAsia="宋体" w:cs="宋体"/>
          <w:color w:val="auto"/>
          <w:spacing w:val="0"/>
          <w:kern w:val="0"/>
          <w:sz w:val="22"/>
          <w:szCs w:val="22"/>
          <w:highlight w:val="none"/>
          <w:u w:val="none"/>
          <w:lang w:eastAsia="zh-CN"/>
        </w:rPr>
        <w:t>投标人</w:t>
      </w:r>
      <w:r>
        <w:rPr>
          <w:rStyle w:val="7"/>
          <w:rFonts w:hint="eastAsia" w:ascii="宋体" w:hAnsi="宋体" w:eastAsia="宋体" w:cs="宋体"/>
          <w:color w:val="auto"/>
          <w:spacing w:val="0"/>
          <w:kern w:val="0"/>
          <w:sz w:val="22"/>
          <w:szCs w:val="22"/>
          <w:highlight w:val="none"/>
          <w:u w:val="none"/>
        </w:rPr>
        <w:t>需使用CA方可完成网上</w:t>
      </w:r>
      <w:r>
        <w:rPr>
          <w:rStyle w:val="7"/>
          <w:rFonts w:hint="eastAsia" w:ascii="宋体" w:hAnsi="宋体" w:eastAsia="宋体" w:cs="宋体"/>
          <w:color w:val="auto"/>
          <w:spacing w:val="0"/>
          <w:kern w:val="0"/>
          <w:sz w:val="22"/>
          <w:szCs w:val="22"/>
          <w:highlight w:val="none"/>
          <w:u w:val="none"/>
          <w:lang w:val="en-US" w:eastAsia="zh-CN"/>
        </w:rPr>
        <w:t>投标</w:t>
      </w:r>
      <w:r>
        <w:rPr>
          <w:rStyle w:val="7"/>
          <w:rFonts w:hint="eastAsia" w:ascii="宋体" w:hAnsi="宋体" w:eastAsia="宋体" w:cs="宋体"/>
          <w:color w:val="auto"/>
          <w:spacing w:val="0"/>
          <w:kern w:val="0"/>
          <w:sz w:val="22"/>
          <w:szCs w:val="22"/>
          <w:highlight w:val="none"/>
          <w:u w:val="none"/>
        </w:rPr>
        <w:t>，为保证</w:t>
      </w:r>
      <w:r>
        <w:rPr>
          <w:rStyle w:val="7"/>
          <w:rFonts w:hint="eastAsia" w:ascii="宋体" w:hAnsi="宋体" w:eastAsia="宋体" w:cs="宋体"/>
          <w:color w:val="auto"/>
          <w:spacing w:val="0"/>
          <w:kern w:val="0"/>
          <w:sz w:val="22"/>
          <w:szCs w:val="22"/>
          <w:highlight w:val="none"/>
          <w:u w:val="none"/>
          <w:lang w:val="en-US" w:eastAsia="zh-CN"/>
        </w:rPr>
        <w:t>投标</w:t>
      </w:r>
      <w:r>
        <w:rPr>
          <w:rStyle w:val="7"/>
          <w:rFonts w:hint="eastAsia" w:ascii="宋体" w:hAnsi="宋体" w:eastAsia="宋体" w:cs="宋体"/>
          <w:color w:val="auto"/>
          <w:spacing w:val="0"/>
          <w:kern w:val="0"/>
          <w:sz w:val="22"/>
          <w:szCs w:val="22"/>
          <w:highlight w:val="none"/>
          <w:u w:val="none"/>
        </w:rPr>
        <w:t>工作能顺利进行，请各</w:t>
      </w:r>
      <w:r>
        <w:rPr>
          <w:rStyle w:val="7"/>
          <w:rFonts w:hint="eastAsia" w:ascii="宋体" w:hAnsi="宋体" w:eastAsia="宋体" w:cs="宋体"/>
          <w:color w:val="auto"/>
          <w:spacing w:val="0"/>
          <w:kern w:val="0"/>
          <w:sz w:val="22"/>
          <w:szCs w:val="22"/>
          <w:highlight w:val="none"/>
          <w:u w:val="none"/>
          <w:lang w:eastAsia="zh-CN"/>
        </w:rPr>
        <w:t>投标人</w:t>
      </w:r>
      <w:r>
        <w:rPr>
          <w:rStyle w:val="7"/>
          <w:rFonts w:hint="eastAsia" w:ascii="宋体" w:hAnsi="宋体" w:eastAsia="宋体" w:cs="宋体"/>
          <w:color w:val="auto"/>
          <w:spacing w:val="0"/>
          <w:kern w:val="0"/>
          <w:sz w:val="22"/>
          <w:szCs w:val="22"/>
          <w:highlight w:val="none"/>
          <w:u w:val="none"/>
        </w:rPr>
        <w:t>提前前往</w:t>
      </w:r>
      <w:r>
        <w:rPr>
          <w:rStyle w:val="7"/>
          <w:rFonts w:hint="eastAsia" w:ascii="宋体" w:hAnsi="宋体" w:eastAsia="宋体" w:cs="宋体"/>
          <w:color w:val="auto"/>
          <w:spacing w:val="0"/>
          <w:kern w:val="0"/>
          <w:sz w:val="22"/>
          <w:szCs w:val="22"/>
          <w:highlight w:val="none"/>
          <w:u w:val="none"/>
          <w:lang w:val="en-US" w:eastAsia="zh-CN"/>
        </w:rPr>
        <w:t>进入浙江省机场集团招标管理系统网址（</w:t>
      </w:r>
      <w:r>
        <w:rPr>
          <w:rStyle w:val="7"/>
          <w:rFonts w:hint="eastAsia" w:ascii="宋体" w:hAnsi="宋体" w:eastAsia="宋体" w:cs="宋体"/>
          <w:color w:val="auto"/>
          <w:kern w:val="0"/>
          <w:position w:val="0"/>
          <w:sz w:val="22"/>
          <w:szCs w:val="22"/>
          <w:highlight w:val="none"/>
        </w:rPr>
        <w:t>https://ebid.zjairports.com/</w:t>
      </w:r>
      <w:r>
        <w:rPr>
          <w:rStyle w:val="7"/>
          <w:rFonts w:hint="eastAsia" w:ascii="宋体" w:hAnsi="宋体" w:eastAsia="宋体" w:cs="宋体"/>
          <w:color w:val="auto"/>
          <w:spacing w:val="0"/>
          <w:kern w:val="0"/>
          <w:sz w:val="22"/>
          <w:szCs w:val="22"/>
          <w:highlight w:val="none"/>
          <w:u w:val="none"/>
          <w:lang w:val="en-US" w:eastAsia="zh-CN"/>
        </w:rPr>
        <w:t>），点击【</w:t>
      </w:r>
      <w:r>
        <w:rPr>
          <w:rStyle w:val="7"/>
          <w:rFonts w:hint="eastAsia" w:ascii="宋体" w:hAnsi="宋体" w:eastAsia="宋体" w:cs="宋体"/>
          <w:b w:val="0"/>
          <w:bCs w:val="0"/>
          <w:color w:val="auto"/>
          <w:spacing w:val="0"/>
          <w:kern w:val="0"/>
          <w:sz w:val="22"/>
          <w:szCs w:val="22"/>
          <w:highlight w:val="none"/>
          <w:u w:val="none"/>
          <w:lang w:val="en-US" w:eastAsia="zh-CN"/>
        </w:rPr>
        <w:t>CA办理</w:t>
      </w:r>
      <w:r>
        <w:rPr>
          <w:rStyle w:val="7"/>
          <w:rFonts w:hint="eastAsia" w:ascii="宋体" w:hAnsi="宋体" w:eastAsia="宋体" w:cs="宋体"/>
          <w:color w:val="auto"/>
          <w:spacing w:val="0"/>
          <w:kern w:val="0"/>
          <w:sz w:val="22"/>
          <w:szCs w:val="22"/>
          <w:highlight w:val="none"/>
          <w:u w:val="none"/>
          <w:lang w:val="en-US" w:eastAsia="zh-CN"/>
        </w:rPr>
        <w:t>】</w:t>
      </w:r>
      <w:r>
        <w:rPr>
          <w:rStyle w:val="7"/>
          <w:rFonts w:hint="eastAsia" w:ascii="宋体" w:hAnsi="宋体" w:eastAsia="宋体" w:cs="宋体"/>
          <w:color w:val="auto"/>
          <w:spacing w:val="0"/>
          <w:kern w:val="0"/>
          <w:sz w:val="22"/>
          <w:szCs w:val="22"/>
          <w:highlight w:val="none"/>
          <w:u w:val="none"/>
        </w:rPr>
        <w:t>办理投标所用CA</w:t>
      </w:r>
      <w:r>
        <w:rPr>
          <w:rStyle w:val="7"/>
          <w:rFonts w:hint="eastAsia" w:ascii="宋体" w:hAnsi="宋体" w:eastAsia="宋体" w:cs="宋体"/>
          <w:color w:val="auto"/>
          <w:spacing w:val="0"/>
          <w:kern w:val="0"/>
          <w:sz w:val="22"/>
          <w:szCs w:val="22"/>
          <w:highlight w:val="none"/>
          <w:u w:val="none"/>
          <w:lang w:eastAsia="zh-CN"/>
        </w:rPr>
        <w:t>（</w:t>
      </w:r>
      <w:r>
        <w:rPr>
          <w:rStyle w:val="7"/>
          <w:rFonts w:hint="eastAsia" w:ascii="宋体" w:hAnsi="宋体" w:eastAsia="宋体" w:cs="宋体"/>
          <w:color w:val="auto"/>
          <w:kern w:val="0"/>
          <w:sz w:val="22"/>
          <w:szCs w:val="22"/>
          <w:highlight w:val="none"/>
          <w:u w:val="none"/>
        </w:rPr>
        <w:t>电子投标文件</w:t>
      </w:r>
      <w:r>
        <w:rPr>
          <w:rStyle w:val="7"/>
          <w:rFonts w:hint="eastAsia" w:ascii="宋体" w:hAnsi="宋体" w:eastAsia="宋体" w:cs="宋体"/>
          <w:color w:val="auto"/>
          <w:spacing w:val="0"/>
          <w:kern w:val="0"/>
          <w:sz w:val="22"/>
          <w:szCs w:val="22"/>
          <w:highlight w:val="none"/>
          <w:u w:val="none"/>
          <w:lang w:val="en-US" w:eastAsia="zh-CN"/>
        </w:rPr>
        <w:t>盖章、</w:t>
      </w:r>
      <w:r>
        <w:rPr>
          <w:rStyle w:val="7"/>
          <w:rFonts w:hint="eastAsia" w:ascii="宋体" w:hAnsi="宋体" w:eastAsia="宋体" w:cs="宋体"/>
          <w:color w:val="auto"/>
          <w:kern w:val="0"/>
          <w:sz w:val="22"/>
          <w:szCs w:val="22"/>
          <w:highlight w:val="none"/>
          <w:u w:val="none"/>
        </w:rPr>
        <w:t>生成</w:t>
      </w:r>
      <w:r>
        <w:rPr>
          <w:rStyle w:val="7"/>
          <w:rFonts w:hint="eastAsia" w:ascii="宋体" w:hAnsi="宋体" w:eastAsia="宋体" w:cs="宋体"/>
          <w:color w:val="auto"/>
          <w:kern w:val="0"/>
          <w:sz w:val="22"/>
          <w:szCs w:val="22"/>
          <w:highlight w:val="none"/>
          <w:u w:val="none"/>
          <w:lang w:eastAsia="zh-CN"/>
        </w:rPr>
        <w:t>、</w:t>
      </w:r>
      <w:r>
        <w:rPr>
          <w:rStyle w:val="7"/>
          <w:rFonts w:hint="eastAsia" w:ascii="宋体" w:hAnsi="宋体" w:eastAsia="宋体" w:cs="宋体"/>
          <w:color w:val="auto"/>
          <w:kern w:val="0"/>
          <w:sz w:val="22"/>
          <w:szCs w:val="22"/>
          <w:highlight w:val="none"/>
          <w:u w:val="none"/>
          <w:lang w:val="en-US" w:eastAsia="zh-CN"/>
        </w:rPr>
        <w:t>解密必须用到CA）</w:t>
      </w:r>
      <w:r>
        <w:rPr>
          <w:rStyle w:val="7"/>
          <w:rFonts w:hint="eastAsia" w:ascii="宋体" w:hAnsi="宋体" w:eastAsia="宋体" w:cs="宋体"/>
          <w:color w:val="auto"/>
          <w:spacing w:val="0"/>
          <w:kern w:val="0"/>
          <w:sz w:val="22"/>
          <w:szCs w:val="22"/>
          <w:highlight w:val="none"/>
          <w:u w:val="none"/>
        </w:rPr>
        <w:t>。由于办理CA需要较长时间，建议需要办理的</w:t>
      </w:r>
      <w:r>
        <w:rPr>
          <w:rStyle w:val="7"/>
          <w:rFonts w:hint="eastAsia" w:ascii="宋体" w:hAnsi="宋体" w:eastAsia="宋体" w:cs="宋体"/>
          <w:color w:val="auto"/>
          <w:spacing w:val="0"/>
          <w:kern w:val="0"/>
          <w:sz w:val="22"/>
          <w:szCs w:val="22"/>
          <w:highlight w:val="none"/>
          <w:u w:val="none"/>
          <w:lang w:eastAsia="zh-CN"/>
        </w:rPr>
        <w:t>投标人</w:t>
      </w:r>
      <w:r>
        <w:rPr>
          <w:rStyle w:val="7"/>
          <w:rFonts w:hint="eastAsia" w:ascii="宋体" w:hAnsi="宋体" w:eastAsia="宋体" w:cs="宋体"/>
          <w:color w:val="auto"/>
          <w:spacing w:val="0"/>
          <w:kern w:val="0"/>
          <w:sz w:val="22"/>
          <w:szCs w:val="22"/>
          <w:highlight w:val="none"/>
          <w:u w:val="none"/>
        </w:rPr>
        <w:t>尽早办理</w:t>
      </w:r>
      <w:r>
        <w:rPr>
          <w:rStyle w:val="7"/>
          <w:rFonts w:hint="eastAsia" w:ascii="宋体" w:hAnsi="宋体" w:cs="宋体"/>
          <w:color w:val="auto"/>
          <w:spacing w:val="0"/>
          <w:kern w:val="0"/>
          <w:sz w:val="22"/>
          <w:szCs w:val="22"/>
          <w:highlight w:val="none"/>
          <w:u w:val="none"/>
          <w:lang w:eastAsia="zh-CN"/>
        </w:rPr>
        <w:t>（</w:t>
      </w:r>
      <w:r>
        <w:rPr>
          <w:rStyle w:val="7"/>
          <w:rFonts w:hint="eastAsia" w:ascii="宋体" w:hAnsi="宋体" w:cs="宋体"/>
          <w:color w:val="auto"/>
          <w:spacing w:val="0"/>
          <w:kern w:val="0"/>
          <w:sz w:val="22"/>
          <w:szCs w:val="22"/>
          <w:highlight w:val="none"/>
          <w:u w:val="none"/>
          <w:lang w:val="en-US" w:eastAsia="zh-CN"/>
        </w:rPr>
        <w:t>CA办理联系电话：</w:t>
      </w:r>
      <w:r>
        <w:rPr>
          <w:rStyle w:val="7"/>
          <w:rFonts w:hint="eastAsia" w:ascii="宋体" w:hAnsi="宋体" w:eastAsia="宋体" w:cs="宋体"/>
          <w:b w:val="0"/>
          <w:bCs w:val="0"/>
          <w:color w:val="auto"/>
          <w:kern w:val="0"/>
          <w:sz w:val="22"/>
          <w:szCs w:val="22"/>
          <w:highlight w:val="none"/>
          <w:u w:val="none"/>
          <w:lang w:val="en-US" w:eastAsia="zh-CN"/>
        </w:rPr>
        <w:t>0571-28931850/15397186168</w:t>
      </w:r>
      <w:r>
        <w:rPr>
          <w:rStyle w:val="7"/>
          <w:rFonts w:hint="eastAsia" w:ascii="宋体" w:hAnsi="宋体" w:cs="宋体"/>
          <w:color w:val="auto"/>
          <w:spacing w:val="0"/>
          <w:kern w:val="0"/>
          <w:sz w:val="22"/>
          <w:szCs w:val="22"/>
          <w:highlight w:val="none"/>
          <w:u w:val="none"/>
          <w:lang w:eastAsia="zh-CN"/>
        </w:rPr>
        <w:t>）</w:t>
      </w:r>
      <w:r>
        <w:rPr>
          <w:rStyle w:val="7"/>
          <w:rFonts w:hint="eastAsia" w:ascii="宋体" w:hAnsi="宋体" w:eastAsia="宋体" w:cs="宋体"/>
          <w:color w:val="auto"/>
          <w:spacing w:val="0"/>
          <w:kern w:val="0"/>
          <w:sz w:val="22"/>
          <w:szCs w:val="22"/>
          <w:highlight w:val="none"/>
          <w:u w:val="none"/>
        </w:rPr>
        <w:t>，以免影响</w:t>
      </w:r>
      <w:r>
        <w:rPr>
          <w:rStyle w:val="7"/>
          <w:rFonts w:hint="eastAsia" w:ascii="宋体" w:hAnsi="宋体" w:eastAsia="宋体" w:cs="宋体"/>
          <w:color w:val="auto"/>
          <w:spacing w:val="0"/>
          <w:kern w:val="0"/>
          <w:sz w:val="22"/>
          <w:szCs w:val="22"/>
          <w:highlight w:val="none"/>
          <w:u w:val="none"/>
          <w:lang w:val="en-US" w:eastAsia="zh-CN"/>
        </w:rPr>
        <w:t>投标</w:t>
      </w:r>
      <w:r>
        <w:rPr>
          <w:rStyle w:val="7"/>
          <w:rFonts w:hint="eastAsia" w:ascii="宋体" w:hAnsi="宋体" w:eastAsia="宋体" w:cs="宋体"/>
          <w:color w:val="auto"/>
          <w:spacing w:val="0"/>
          <w:kern w:val="0"/>
          <w:sz w:val="22"/>
          <w:szCs w:val="22"/>
          <w:highlight w:val="none"/>
          <w:u w:val="none"/>
        </w:rPr>
        <w:t>。</w:t>
      </w:r>
    </w:p>
    <w:p>
      <w:pPr>
        <w:pStyle w:val="4"/>
        <w:numPr>
          <w:ilvl w:val="0"/>
          <w:numId w:val="0"/>
        </w:numPr>
        <w:tabs>
          <w:tab w:val="left" w:pos="2388"/>
          <w:tab w:val="left" w:pos="2832"/>
          <w:tab w:val="left" w:pos="3472"/>
          <w:tab w:val="left" w:pos="6667"/>
          <w:tab w:val="left" w:pos="7270"/>
        </w:tabs>
        <w:adjustRightInd w:val="0"/>
        <w:snapToGrid w:val="0"/>
        <w:spacing w:after="0" w:line="360" w:lineRule="exact"/>
        <w:ind w:firstLine="440" w:firstLineChars="200"/>
        <w:rPr>
          <w:rStyle w:val="7"/>
          <w:rFonts w:hint="eastAsia" w:ascii="宋体" w:hAnsi="宋体" w:eastAsia="宋体" w:cs="宋体"/>
          <w:color w:val="auto"/>
          <w:spacing w:val="0"/>
          <w:kern w:val="0"/>
          <w:sz w:val="22"/>
          <w:szCs w:val="22"/>
          <w:highlight w:val="none"/>
          <w:u w:val="none"/>
          <w:lang w:val="en-US" w:eastAsia="zh-CN"/>
        </w:rPr>
      </w:pPr>
      <w:r>
        <w:rPr>
          <w:rStyle w:val="7"/>
          <w:rFonts w:hint="eastAsia" w:ascii="宋体" w:hAnsi="宋体" w:eastAsia="宋体" w:cs="宋体"/>
          <w:b w:val="0"/>
          <w:bCs w:val="0"/>
          <w:color w:val="auto"/>
          <w:kern w:val="0"/>
          <w:sz w:val="22"/>
          <w:szCs w:val="22"/>
          <w:highlight w:val="none"/>
          <w:u w:val="none"/>
          <w:lang w:val="en-US" w:eastAsia="zh-CN"/>
        </w:rPr>
        <w:t>8.3 投标工具下载</w:t>
      </w:r>
      <w:r>
        <w:rPr>
          <w:rStyle w:val="7"/>
          <w:rFonts w:hint="eastAsia" w:ascii="宋体" w:hAnsi="宋体" w:eastAsia="宋体" w:cs="宋体"/>
          <w:color w:val="auto"/>
          <w:kern w:val="0"/>
          <w:sz w:val="22"/>
          <w:szCs w:val="22"/>
          <w:highlight w:val="none"/>
          <w:u w:val="none"/>
          <w:lang w:val="en-US" w:eastAsia="zh-CN"/>
        </w:rPr>
        <w:t>：</w:t>
      </w:r>
      <w:r>
        <w:rPr>
          <w:rStyle w:val="7"/>
          <w:rFonts w:hint="eastAsia" w:ascii="宋体" w:hAnsi="宋体" w:eastAsia="宋体" w:cs="宋体"/>
          <w:color w:val="auto"/>
          <w:spacing w:val="0"/>
          <w:kern w:val="0"/>
          <w:sz w:val="22"/>
          <w:szCs w:val="22"/>
          <w:highlight w:val="none"/>
          <w:u w:val="none"/>
          <w:lang w:val="en-US" w:eastAsia="zh-CN"/>
        </w:rPr>
        <w:t>进入浙江省机场集团招标管理系统网址（</w:t>
      </w:r>
      <w:r>
        <w:rPr>
          <w:rStyle w:val="7"/>
          <w:rFonts w:hint="eastAsia" w:ascii="宋体" w:hAnsi="宋体" w:eastAsia="宋体" w:cs="宋体"/>
          <w:color w:val="auto"/>
          <w:kern w:val="0"/>
          <w:position w:val="0"/>
          <w:sz w:val="22"/>
          <w:szCs w:val="22"/>
          <w:highlight w:val="none"/>
          <w:u w:val="none"/>
        </w:rPr>
        <w:t>https://ebid.zjairports.com/</w:t>
      </w:r>
      <w:r>
        <w:rPr>
          <w:rStyle w:val="7"/>
          <w:rFonts w:hint="eastAsia" w:ascii="宋体" w:hAnsi="宋体" w:eastAsia="宋体" w:cs="宋体"/>
          <w:color w:val="auto"/>
          <w:spacing w:val="0"/>
          <w:kern w:val="0"/>
          <w:sz w:val="22"/>
          <w:szCs w:val="22"/>
          <w:highlight w:val="none"/>
          <w:u w:val="none"/>
          <w:lang w:val="en-US" w:eastAsia="zh-CN"/>
        </w:rPr>
        <w:t>），点击【</w:t>
      </w:r>
      <w:r>
        <w:rPr>
          <w:rStyle w:val="7"/>
          <w:rFonts w:hint="eastAsia" w:ascii="宋体" w:hAnsi="宋体" w:eastAsia="宋体" w:cs="宋体"/>
          <w:b w:val="0"/>
          <w:bCs w:val="0"/>
          <w:color w:val="auto"/>
          <w:spacing w:val="0"/>
          <w:kern w:val="0"/>
          <w:sz w:val="22"/>
          <w:szCs w:val="22"/>
          <w:highlight w:val="none"/>
          <w:u w:val="none"/>
          <w:lang w:val="en-US" w:eastAsia="zh-CN"/>
        </w:rPr>
        <w:t>服务指南</w:t>
      </w:r>
      <w:r>
        <w:rPr>
          <w:rStyle w:val="7"/>
          <w:rFonts w:hint="eastAsia" w:ascii="宋体" w:hAnsi="宋体" w:eastAsia="宋体" w:cs="宋体"/>
          <w:color w:val="auto"/>
          <w:spacing w:val="0"/>
          <w:kern w:val="0"/>
          <w:sz w:val="22"/>
          <w:szCs w:val="22"/>
          <w:highlight w:val="none"/>
          <w:u w:val="none"/>
          <w:lang w:val="en-US" w:eastAsia="zh-CN"/>
        </w:rPr>
        <w:t>】的“下载中心”，下载“浙江省机场集团投标管家”。</w:t>
      </w:r>
    </w:p>
    <w:p>
      <w:pPr>
        <w:pStyle w:val="5"/>
        <w:snapToGrid w:val="0"/>
        <w:spacing w:line="360" w:lineRule="exact"/>
        <w:ind w:firstLine="0" w:firstLineChars="0"/>
        <w:rPr>
          <w:rStyle w:val="7"/>
          <w:rFonts w:hint="eastAsia" w:ascii="宋体" w:hAnsi="宋体" w:cs="Times New Roman"/>
          <w:b/>
          <w:bCs/>
          <w:color w:val="auto"/>
          <w:kern w:val="2"/>
          <w:position w:val="0"/>
          <w:sz w:val="22"/>
          <w:szCs w:val="22"/>
          <w:highlight w:val="none"/>
        </w:rPr>
      </w:pPr>
      <w:r>
        <w:rPr>
          <w:rStyle w:val="7"/>
          <w:rFonts w:hint="eastAsia" w:ascii="宋体" w:hAnsi="宋体" w:cs="Times New Roman"/>
          <w:b/>
          <w:bCs/>
          <w:color w:val="auto"/>
          <w:kern w:val="2"/>
          <w:position w:val="0"/>
          <w:sz w:val="22"/>
          <w:szCs w:val="22"/>
          <w:highlight w:val="none"/>
          <w:lang w:val="en-US" w:eastAsia="zh-CN"/>
        </w:rPr>
        <w:t>9</w:t>
      </w:r>
      <w:r>
        <w:rPr>
          <w:rStyle w:val="7"/>
          <w:rFonts w:ascii="宋体" w:hAnsi="宋体" w:cs="Times New Roman"/>
          <w:b/>
          <w:bCs/>
          <w:color w:val="auto"/>
          <w:kern w:val="2"/>
          <w:position w:val="0"/>
          <w:sz w:val="22"/>
          <w:szCs w:val="22"/>
          <w:highlight w:val="none"/>
        </w:rPr>
        <w:t>.</w:t>
      </w:r>
      <w:r>
        <w:rPr>
          <w:rStyle w:val="7"/>
          <w:rFonts w:hint="eastAsia" w:ascii="宋体" w:hAnsi="宋体" w:eastAsia="宋体" w:cs="Times New Roman"/>
          <w:color w:val="auto"/>
          <w:sz w:val="22"/>
          <w:szCs w:val="22"/>
          <w:highlight w:val="none"/>
        </w:rPr>
        <w:t>招标中心</w:t>
      </w:r>
      <w:r>
        <w:rPr>
          <w:rStyle w:val="7"/>
          <w:rFonts w:hint="eastAsia" w:ascii="宋体" w:hAnsi="宋体"/>
          <w:color w:val="auto"/>
          <w:spacing w:val="0"/>
          <w:sz w:val="22"/>
          <w:szCs w:val="22"/>
          <w:highlight w:val="none"/>
        </w:rPr>
        <w:t>联系人：</w:t>
      </w:r>
      <w:r>
        <w:rPr>
          <w:rStyle w:val="7"/>
          <w:rFonts w:hint="eastAsia" w:ascii="宋体" w:hAnsi="宋体"/>
          <w:color w:val="auto"/>
          <w:spacing w:val="0"/>
          <w:sz w:val="22"/>
          <w:szCs w:val="22"/>
          <w:highlight w:val="none"/>
          <w:u w:val="none"/>
          <w:lang w:val="en-US" w:eastAsia="zh-CN"/>
        </w:rPr>
        <w:t xml:space="preserve">董工   </w:t>
      </w:r>
      <w:r>
        <w:rPr>
          <w:rStyle w:val="7"/>
          <w:rFonts w:hint="eastAsia" w:ascii="宋体" w:hAnsi="宋体"/>
          <w:color w:val="auto"/>
          <w:spacing w:val="0"/>
          <w:sz w:val="22"/>
          <w:szCs w:val="22"/>
          <w:highlight w:val="none"/>
          <w:u w:val="none"/>
        </w:rPr>
        <w:t xml:space="preserve">     </w:t>
      </w:r>
      <w:r>
        <w:rPr>
          <w:rStyle w:val="7"/>
          <w:rFonts w:hint="eastAsia" w:ascii="宋体" w:hAnsi="宋体"/>
          <w:color w:val="auto"/>
          <w:spacing w:val="0"/>
          <w:sz w:val="22"/>
          <w:szCs w:val="22"/>
          <w:highlight w:val="none"/>
        </w:rPr>
        <w:t xml:space="preserve">  联系电话：0571</w:t>
      </w:r>
      <w:r>
        <w:rPr>
          <w:rStyle w:val="7"/>
          <w:rFonts w:hint="eastAsia" w:ascii="宋体" w:hAnsi="宋体"/>
          <w:color w:val="auto"/>
          <w:spacing w:val="0"/>
          <w:sz w:val="22"/>
          <w:szCs w:val="22"/>
          <w:highlight w:val="none"/>
          <w:lang w:val="en-US" w:eastAsia="zh-CN"/>
        </w:rPr>
        <w:t>-</w:t>
      </w:r>
      <w:r>
        <w:rPr>
          <w:rStyle w:val="7"/>
          <w:rFonts w:hint="eastAsia" w:ascii="宋体" w:hAnsi="宋体"/>
          <w:color w:val="auto"/>
          <w:spacing w:val="0"/>
          <w:sz w:val="22"/>
          <w:szCs w:val="22"/>
          <w:highlight w:val="none"/>
        </w:rPr>
        <w:t>83837612</w:t>
      </w:r>
      <w:r>
        <w:rPr>
          <w:rStyle w:val="7"/>
          <w:rFonts w:hint="eastAsia" w:ascii="宋体" w:hAnsi="宋体"/>
          <w:color w:val="auto"/>
          <w:spacing w:val="0"/>
          <w:sz w:val="22"/>
          <w:szCs w:val="22"/>
          <w:highlight w:val="none"/>
          <w:u w:val="none"/>
        </w:rPr>
        <w:t xml:space="preserve"> </w:t>
      </w:r>
    </w:p>
    <w:p>
      <w:pPr>
        <w:pStyle w:val="5"/>
        <w:snapToGrid w:val="0"/>
        <w:spacing w:line="360" w:lineRule="exact"/>
        <w:ind w:firstLine="0" w:firstLineChars="0"/>
        <w:rPr>
          <w:rStyle w:val="7"/>
          <w:rFonts w:ascii="宋体" w:hAnsi="宋体"/>
          <w:color w:val="auto"/>
          <w:sz w:val="22"/>
          <w:szCs w:val="22"/>
          <w:highlight w:val="none"/>
        </w:rPr>
      </w:pPr>
      <w:r>
        <w:rPr>
          <w:rStyle w:val="7"/>
          <w:rFonts w:hint="eastAsia" w:ascii="宋体" w:hAnsi="宋体"/>
          <w:color w:val="auto"/>
          <w:sz w:val="22"/>
          <w:szCs w:val="22"/>
          <w:highlight w:val="none"/>
          <w:lang w:val="en-US" w:eastAsia="zh-CN"/>
        </w:rPr>
        <w:t>10</w:t>
      </w:r>
      <w:r>
        <w:rPr>
          <w:rStyle w:val="7"/>
          <w:rFonts w:ascii="宋体" w:hAnsi="宋体"/>
          <w:color w:val="auto"/>
          <w:sz w:val="22"/>
          <w:szCs w:val="22"/>
          <w:highlight w:val="none"/>
        </w:rPr>
        <w:t>.</w:t>
      </w:r>
      <w:r>
        <w:rPr>
          <w:rStyle w:val="7"/>
          <w:rFonts w:hint="eastAsia" w:ascii="宋体" w:hAnsi="宋体"/>
          <w:color w:val="auto"/>
          <w:sz w:val="22"/>
          <w:szCs w:val="22"/>
          <w:highlight w:val="none"/>
        </w:rPr>
        <w:t>日常事务</w:t>
      </w:r>
      <w:r>
        <w:rPr>
          <w:rStyle w:val="7"/>
          <w:rFonts w:ascii="宋体" w:hAnsi="宋体"/>
          <w:color w:val="auto"/>
          <w:sz w:val="22"/>
          <w:szCs w:val="22"/>
          <w:highlight w:val="none"/>
        </w:rPr>
        <w:t>联系</w:t>
      </w:r>
      <w:r>
        <w:rPr>
          <w:rStyle w:val="7"/>
          <w:rFonts w:hint="eastAsia" w:ascii="宋体" w:hAnsi="宋体"/>
          <w:color w:val="auto"/>
          <w:sz w:val="22"/>
          <w:szCs w:val="22"/>
          <w:highlight w:val="none"/>
        </w:rPr>
        <w:t>方式</w:t>
      </w:r>
      <w:r>
        <w:rPr>
          <w:rStyle w:val="7"/>
          <w:rFonts w:hint="eastAsia" w:ascii="宋体" w:hAnsi="宋体"/>
          <w:color w:val="auto"/>
          <w:sz w:val="22"/>
          <w:szCs w:val="22"/>
          <w:highlight w:val="none"/>
          <w:lang w:eastAsia="zh-CN"/>
        </w:rPr>
        <w:t>（</w:t>
      </w:r>
      <w:r>
        <w:rPr>
          <w:rStyle w:val="7"/>
          <w:rFonts w:hint="eastAsia" w:ascii="宋体" w:hAnsi="宋体"/>
          <w:b/>
          <w:bCs/>
          <w:color w:val="auto"/>
          <w:sz w:val="22"/>
          <w:szCs w:val="22"/>
          <w:highlight w:val="none"/>
          <w:lang w:val="en-US" w:eastAsia="zh-CN"/>
        </w:rPr>
        <w:t>获取招标文件</w:t>
      </w:r>
      <w:r>
        <w:rPr>
          <w:rStyle w:val="7"/>
          <w:rFonts w:hint="eastAsia" w:ascii="宋体" w:hAnsi="宋体"/>
          <w:b/>
          <w:bCs/>
          <w:color w:val="auto"/>
          <w:sz w:val="22"/>
          <w:szCs w:val="22"/>
          <w:highlight w:val="none"/>
          <w:lang w:eastAsia="zh-CN"/>
        </w:rPr>
        <w:t>、</w:t>
      </w:r>
      <w:r>
        <w:rPr>
          <w:rStyle w:val="7"/>
          <w:rFonts w:hint="eastAsia" w:ascii="宋体" w:hAnsi="宋体"/>
          <w:b/>
          <w:bCs/>
          <w:color w:val="auto"/>
          <w:sz w:val="22"/>
          <w:szCs w:val="22"/>
          <w:highlight w:val="none"/>
          <w:lang w:val="en-US" w:eastAsia="zh-CN"/>
        </w:rPr>
        <w:t>答疑</w:t>
      </w:r>
      <w:r>
        <w:rPr>
          <w:rStyle w:val="7"/>
          <w:rFonts w:hint="eastAsia" w:ascii="宋体" w:hAnsi="宋体"/>
          <w:color w:val="auto"/>
          <w:sz w:val="22"/>
          <w:szCs w:val="22"/>
          <w:highlight w:val="none"/>
          <w:lang w:eastAsia="zh-CN"/>
        </w:rPr>
        <w:t>、</w:t>
      </w:r>
      <w:r>
        <w:rPr>
          <w:rStyle w:val="7"/>
          <w:rFonts w:hint="eastAsia" w:ascii="宋体" w:hAnsi="宋体"/>
          <w:b/>
          <w:bCs/>
          <w:color w:val="auto"/>
          <w:sz w:val="22"/>
          <w:szCs w:val="22"/>
          <w:highlight w:val="none"/>
          <w:lang w:val="en-US" w:eastAsia="zh-CN"/>
        </w:rPr>
        <w:t>投标保证金退还等招标过程的日常事项均联系代理机构</w:t>
      </w:r>
      <w:r>
        <w:rPr>
          <w:rStyle w:val="7"/>
          <w:rFonts w:hint="eastAsia" w:ascii="宋体" w:hAnsi="宋体"/>
          <w:color w:val="auto"/>
          <w:sz w:val="22"/>
          <w:szCs w:val="22"/>
          <w:highlight w:val="none"/>
          <w:lang w:eastAsia="zh-CN"/>
        </w:rPr>
        <w:t>）</w:t>
      </w:r>
      <w:r>
        <w:rPr>
          <w:rStyle w:val="7"/>
          <w:rFonts w:hint="eastAsia" w:ascii="宋体" w:hAnsi="宋体"/>
          <w:color w:val="auto"/>
          <w:sz w:val="22"/>
          <w:szCs w:val="22"/>
          <w:highlight w:val="none"/>
        </w:rPr>
        <w:t>：</w:t>
      </w:r>
    </w:p>
    <w:p>
      <w:pPr>
        <w:pStyle w:val="4"/>
        <w:tabs>
          <w:tab w:val="left" w:pos="4394"/>
          <w:tab w:val="left" w:pos="5990"/>
        </w:tabs>
        <w:adjustRightInd w:val="0"/>
        <w:snapToGrid w:val="0"/>
        <w:spacing w:after="0" w:line="360" w:lineRule="exact"/>
        <w:ind w:firstLine="440" w:firstLineChars="200"/>
        <w:rPr>
          <w:rStyle w:val="7"/>
          <w:rFonts w:hint="eastAsia" w:ascii="宋体" w:hAnsi="宋体" w:cs="宋体"/>
          <w:kern w:val="0"/>
          <w:position w:val="-2"/>
          <w:sz w:val="22"/>
          <w:szCs w:val="22"/>
        </w:rPr>
      </w:pPr>
      <w:r>
        <w:rPr>
          <w:rStyle w:val="7"/>
          <w:rFonts w:ascii="宋体" w:hAnsi="宋体" w:cs="宋体"/>
          <w:kern w:val="0"/>
          <w:position w:val="-2"/>
          <w:sz w:val="22"/>
          <w:szCs w:val="22"/>
        </w:rPr>
        <w:t>招标代理机构</w:t>
      </w:r>
      <w:r>
        <w:rPr>
          <w:rStyle w:val="7"/>
          <w:rFonts w:hint="eastAsia" w:ascii="宋体" w:hAnsi="宋体" w:cs="宋体"/>
          <w:kern w:val="0"/>
          <w:position w:val="-2"/>
          <w:sz w:val="22"/>
          <w:szCs w:val="22"/>
        </w:rPr>
        <w:t>：浙江省成套招标代理有限公司 。</w:t>
      </w:r>
    </w:p>
    <w:p>
      <w:pPr>
        <w:pStyle w:val="4"/>
        <w:tabs>
          <w:tab w:val="left" w:pos="4394"/>
          <w:tab w:val="left" w:pos="5990"/>
        </w:tabs>
        <w:adjustRightInd w:val="0"/>
        <w:snapToGrid w:val="0"/>
        <w:spacing w:after="0" w:line="360" w:lineRule="exact"/>
        <w:ind w:firstLine="440" w:firstLineChars="200"/>
      </w:pPr>
      <w:r>
        <w:rPr>
          <w:rStyle w:val="7"/>
          <w:rFonts w:hint="eastAsia" w:ascii="宋体" w:hAnsi="宋体" w:eastAsia="Times New Roman" w:cs="宋体"/>
          <w:color w:val="auto"/>
          <w:kern w:val="0"/>
          <w:sz w:val="22"/>
          <w:szCs w:val="22"/>
          <w:highlight w:val="none"/>
        </w:rPr>
        <w:t>联系人：张樱、花建      联系电话：0571-87631237/87316202/13958034590/18651325357</w:t>
      </w:r>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宋体"/>
    <w:panose1 w:val="02020609040205080304"/>
    <w:charset w:val="86"/>
    <w:family w:val="auto"/>
    <w:pitch w:val="default"/>
    <w:sig w:usb0="00000000" w:usb1="00000000" w:usb2="00000010" w:usb3="00000000" w:csb0="4002009F" w:csb1="DFD7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Style w:val="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Style w:val="7"/>
      </w:rPr>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4216400"/>
          <wp:effectExtent l="0" t="0" r="2540" b="12700"/>
          <wp:wrapNone/>
          <wp:docPr id="1" name="WordPictureWatermark41893" descr="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41893" descr="水印"/>
                  <pic:cNvPicPr>
                    <a:picLocks noChangeAspect="1"/>
                  </pic:cNvPicPr>
                </pic:nvPicPr>
                <pic:blipFill>
                  <a:blip r:embed="rId1">
                    <a:lum bright="69998" contrast="-70001"/>
                  </a:blip>
                  <a:stretch>
                    <a:fillRect/>
                  </a:stretch>
                </pic:blipFill>
                <pic:spPr>
                  <a:xfrm>
                    <a:off x="0" y="0"/>
                    <a:ext cx="5274310" cy="42164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iMjc0ZDViMjU5OTgxNGQzMzhjODE0NjYwNTdhY2YifQ=="/>
  </w:docVars>
  <w:rsids>
    <w:rsidRoot w:val="39BE6203"/>
    <w:rsid w:val="39BE6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3"/>
    <w:qFormat/>
    <w:uiPriority w:val="0"/>
    <w:pPr>
      <w:keepNext/>
      <w:keepLines/>
      <w:spacing w:before="100" w:after="90" w:line="578" w:lineRule="auto"/>
      <w:jc w:val="left"/>
      <w:outlineLvl w:val="0"/>
    </w:pPr>
    <w:rPr>
      <w:rFonts w:ascii="Times New Roman" w:hAnsi="Times New Roman"/>
      <w:b/>
      <w:bCs/>
      <w:kern w:val="44"/>
      <w:sz w:val="32"/>
      <w:szCs w:val="44"/>
    </w:rPr>
  </w:style>
  <w:style w:type="paragraph" w:styleId="5">
    <w:name w:val="heading 3"/>
    <w:basedOn w:val="3"/>
    <w:next w:val="3"/>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4"/>
      <w:lang w:val="en-US" w:eastAsia="zh-CN" w:bidi="ar-SA"/>
    </w:rPr>
  </w:style>
  <w:style w:type="paragraph" w:customStyle="1" w:styleId="4">
    <w:name w:val="正文文本_0"/>
    <w:basedOn w:val="3"/>
    <w:next w:val="3"/>
    <w:qFormat/>
    <w:uiPriority w:val="0"/>
    <w:pPr>
      <w:spacing w:after="120"/>
    </w:pPr>
    <w:rPr>
      <w:rFonts w:ascii="Times New Roman" w:hAnsi="Times New Roman"/>
      <w:szCs w:val="24"/>
    </w:rPr>
  </w:style>
  <w:style w:type="paragraph" w:customStyle="1" w:styleId="8">
    <w:name w:val="正文_2"/>
    <w:next w:val="9"/>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正文文本_0_0"/>
    <w:basedOn w:val="8"/>
    <w:next w:val="8"/>
    <w:qFormat/>
    <w:uiPriority w:val="0"/>
    <w:pPr>
      <w:spacing w:after="120" w:line="440" w:lineRule="exact"/>
      <w:ind w:firstLine="100" w:firstLineChars="100"/>
    </w:pPr>
    <w:rPr>
      <w:rFonts w:ascii="Times New Roman" w:hAnsi="Times New Roman"/>
      <w:szCs w:val="24"/>
    </w:rPr>
  </w:style>
  <w:style w:type="paragraph" w:customStyle="1" w:styleId="10">
    <w:name w:val="页眉_0"/>
    <w:basedOn w:val="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1">
    <w:name w:val="页脚_0"/>
    <w:basedOn w:val="3"/>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2023-11-16T08:03:00Z</dcterms:created>
  <dc:creator>jsx</dc:creator>
  <cp:lastModifiedBy>jsx</cp:lastModifiedBy>
  <dcterms:modified xsi:type="dcterms:W3CDTF">2023-11-16T08:04:09Z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D270F18FB4244C98B6F16B32A21EF485_11</vt:lpwstr>
  </property>
</Properties>
</file>